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408E2" w14:textId="4DAA8E62" w:rsidR="00A12897" w:rsidRDefault="00441169" w:rsidP="00441169">
      <w:r w:rsidRPr="00441169">
        <w:t>PAPYRUS 49 EPH</w:t>
      </w:r>
    </w:p>
    <w:p w14:paraId="61535428" w14:textId="77777777" w:rsidR="00441169" w:rsidRDefault="00441169" w:rsidP="00441169"/>
    <w:p w14:paraId="1D7CDE08" w14:textId="77777777" w:rsidR="00441169" w:rsidRPr="00441169" w:rsidRDefault="00441169" w:rsidP="00441169">
      <w:r w:rsidRPr="00441169">
        <w:t>Papyrus 49</w:t>
      </w:r>
    </w:p>
    <w:p w14:paraId="5A5EA4A8" w14:textId="77777777" w:rsidR="00441169" w:rsidRPr="00441169" w:rsidRDefault="00441169" w:rsidP="00441169">
      <w:pPr>
        <w:numPr>
          <w:ilvl w:val="0"/>
          <w:numId w:val="1"/>
        </w:numPr>
      </w:pPr>
      <w:hyperlink r:id="rId5" w:tooltip="View the content page [alt-shift-c]" w:history="1">
        <w:r w:rsidRPr="00441169">
          <w:rPr>
            <w:rStyle w:val="Hyperlink"/>
          </w:rPr>
          <w:t>Article</w:t>
        </w:r>
      </w:hyperlink>
    </w:p>
    <w:p w14:paraId="7BDFB35E" w14:textId="77777777" w:rsidR="00441169" w:rsidRPr="00441169" w:rsidRDefault="00441169" w:rsidP="00441169">
      <w:pPr>
        <w:numPr>
          <w:ilvl w:val="0"/>
          <w:numId w:val="1"/>
        </w:numPr>
      </w:pPr>
      <w:hyperlink r:id="rId6" w:tooltip="Discuss improvements to the content page [alt-shift-t]" w:history="1">
        <w:r w:rsidRPr="00441169">
          <w:rPr>
            <w:rStyle w:val="Hyperlink"/>
          </w:rPr>
          <w:t>Talk</w:t>
        </w:r>
      </w:hyperlink>
    </w:p>
    <w:p w14:paraId="4FF12465" w14:textId="77777777" w:rsidR="00441169" w:rsidRPr="00441169" w:rsidRDefault="00441169" w:rsidP="00441169">
      <w:pPr>
        <w:numPr>
          <w:ilvl w:val="0"/>
          <w:numId w:val="2"/>
        </w:numPr>
      </w:pPr>
      <w:hyperlink r:id="rId7" w:history="1">
        <w:r w:rsidRPr="00441169">
          <w:rPr>
            <w:rStyle w:val="Hyperlink"/>
          </w:rPr>
          <w:t>Read</w:t>
        </w:r>
      </w:hyperlink>
    </w:p>
    <w:p w14:paraId="710E0B48" w14:textId="77777777" w:rsidR="00441169" w:rsidRPr="00441169" w:rsidRDefault="00441169" w:rsidP="00441169">
      <w:pPr>
        <w:numPr>
          <w:ilvl w:val="0"/>
          <w:numId w:val="2"/>
        </w:numPr>
      </w:pPr>
      <w:hyperlink r:id="rId8" w:tooltip="Edit this page [alt-shift-e]" w:history="1">
        <w:r w:rsidRPr="00441169">
          <w:rPr>
            <w:rStyle w:val="Hyperlink"/>
          </w:rPr>
          <w:t>Edit</w:t>
        </w:r>
      </w:hyperlink>
    </w:p>
    <w:p w14:paraId="42D3CC22" w14:textId="77777777" w:rsidR="00441169" w:rsidRPr="00441169" w:rsidRDefault="00441169" w:rsidP="00441169">
      <w:pPr>
        <w:numPr>
          <w:ilvl w:val="0"/>
          <w:numId w:val="2"/>
        </w:numPr>
      </w:pPr>
      <w:hyperlink r:id="rId9" w:tooltip="Past revisions of this page [alt-shift-h]" w:history="1">
        <w:r w:rsidRPr="00441169">
          <w:rPr>
            <w:rStyle w:val="Hyperlink"/>
          </w:rPr>
          <w:t>View history</w:t>
        </w:r>
      </w:hyperlink>
    </w:p>
    <w:p w14:paraId="3F6B4431" w14:textId="10881E4D" w:rsidR="00441169" w:rsidRPr="00441169" w:rsidRDefault="00441169" w:rsidP="00441169">
      <w:pPr>
        <w:rPr>
          <w:lang w:val="en"/>
        </w:rPr>
      </w:pPr>
    </w:p>
    <w:tbl>
      <w:tblPr>
        <w:tblW w:w="0" w:type="auto"/>
        <w:tblCellSpacing w:w="15" w:type="dxa"/>
        <w:tblInd w:w="1083" w:type="dxa"/>
        <w:tblBorders>
          <w:top w:val="single" w:sz="6" w:space="0" w:color="A2A9B1"/>
          <w:left w:val="single" w:sz="48" w:space="0" w:color="FFCC33"/>
          <w:bottom w:val="single" w:sz="6" w:space="0" w:color="A2A9B1"/>
          <w:right w:val="single" w:sz="6" w:space="0" w:color="A2A9B1"/>
        </w:tblBorders>
        <w:shd w:val="clear" w:color="auto" w:fill="FBFBFB"/>
        <w:tblCellMar>
          <w:top w:w="15" w:type="dxa"/>
          <w:left w:w="15" w:type="dxa"/>
          <w:bottom w:w="15" w:type="dxa"/>
          <w:right w:w="15" w:type="dxa"/>
        </w:tblCellMar>
        <w:tblLook w:val="04A0" w:firstRow="1" w:lastRow="0" w:firstColumn="1" w:lastColumn="0" w:noHBand="0" w:noVBand="1"/>
      </w:tblPr>
      <w:tblGrid>
        <w:gridCol w:w="171"/>
        <w:gridCol w:w="7314"/>
      </w:tblGrid>
      <w:tr w:rsidR="00441169" w:rsidRPr="00441169" w14:paraId="236BD756" w14:textId="77777777" w:rsidTr="007F680A">
        <w:trPr>
          <w:tblCellSpacing w:w="15" w:type="dxa"/>
        </w:trPr>
        <w:tc>
          <w:tcPr>
            <w:tcW w:w="0" w:type="auto"/>
            <w:tcBorders>
              <w:top w:val="nil"/>
              <w:left w:val="nil"/>
              <w:bottom w:val="nil"/>
              <w:right w:val="nil"/>
            </w:tcBorders>
            <w:shd w:val="clear" w:color="auto" w:fill="FBFBFB"/>
            <w:tcMar>
              <w:top w:w="30" w:type="dxa"/>
              <w:left w:w="120" w:type="dxa"/>
              <w:bottom w:w="30" w:type="dxa"/>
              <w:right w:w="0" w:type="dxa"/>
            </w:tcMar>
            <w:vAlign w:val="center"/>
            <w:hideMark/>
          </w:tcPr>
          <w:p w14:paraId="1123F022" w14:textId="69138C86" w:rsidR="00441169" w:rsidRPr="00441169" w:rsidRDefault="00441169" w:rsidP="00441169"/>
        </w:tc>
        <w:tc>
          <w:tcPr>
            <w:tcW w:w="7269" w:type="dxa"/>
            <w:tcBorders>
              <w:top w:val="nil"/>
              <w:left w:val="nil"/>
              <w:bottom w:val="nil"/>
              <w:right w:val="nil"/>
            </w:tcBorders>
            <w:shd w:val="clear" w:color="auto" w:fill="FBFBFB"/>
            <w:tcMar>
              <w:top w:w="60" w:type="dxa"/>
              <w:left w:w="120" w:type="dxa"/>
              <w:bottom w:w="60" w:type="dxa"/>
              <w:right w:w="120" w:type="dxa"/>
            </w:tcMar>
            <w:vAlign w:val="center"/>
          </w:tcPr>
          <w:p w14:paraId="2AC00425" w14:textId="50FF314F" w:rsidR="00441169" w:rsidRPr="00441169" w:rsidRDefault="00441169" w:rsidP="00441169"/>
        </w:tc>
      </w:tr>
    </w:tbl>
    <w:p w14:paraId="7B30B430" w14:textId="77777777" w:rsidR="00441169" w:rsidRPr="00441169" w:rsidRDefault="00441169" w:rsidP="00441169">
      <w:pPr>
        <w:rPr>
          <w:vanish/>
          <w:lang w:val="en"/>
        </w:rPr>
      </w:pPr>
    </w:p>
    <w:tbl>
      <w:tblPr>
        <w:tblW w:w="5280" w:type="dxa"/>
        <w:tblCellSpacing w:w="15" w:type="dxa"/>
        <w:tblInd w:w="240" w:type="dxa"/>
        <w:tblBorders>
          <w:top w:val="single" w:sz="6" w:space="0" w:color="A2A9B1"/>
          <w:left w:val="single" w:sz="6" w:space="0" w:color="A2A9B1"/>
          <w:bottom w:val="single" w:sz="6" w:space="0" w:color="A2A9B1"/>
          <w:right w:val="single" w:sz="6" w:space="0" w:color="A2A9B1"/>
        </w:tblBorders>
        <w:shd w:val="clear" w:color="auto" w:fill="F8F9FA"/>
        <w:tblCellMar>
          <w:top w:w="48" w:type="dxa"/>
          <w:left w:w="48" w:type="dxa"/>
          <w:bottom w:w="48" w:type="dxa"/>
          <w:right w:w="48" w:type="dxa"/>
        </w:tblCellMar>
        <w:tblLook w:val="04A0" w:firstRow="1" w:lastRow="0" w:firstColumn="1" w:lastColumn="0" w:noHBand="0" w:noVBand="1"/>
      </w:tblPr>
      <w:tblGrid>
        <w:gridCol w:w="1142"/>
        <w:gridCol w:w="4138"/>
      </w:tblGrid>
      <w:tr w:rsidR="00441169" w:rsidRPr="00441169" w14:paraId="69A094CF" w14:textId="77777777" w:rsidTr="00441169">
        <w:trPr>
          <w:tblCellSpacing w:w="15" w:type="dxa"/>
        </w:trPr>
        <w:tc>
          <w:tcPr>
            <w:tcW w:w="0" w:type="auto"/>
            <w:gridSpan w:val="2"/>
            <w:tcBorders>
              <w:top w:val="nil"/>
              <w:left w:val="nil"/>
              <w:bottom w:val="nil"/>
              <w:right w:val="nil"/>
            </w:tcBorders>
            <w:vAlign w:val="center"/>
            <w:hideMark/>
          </w:tcPr>
          <w:p w14:paraId="167D8D40" w14:textId="77777777" w:rsidR="00441169" w:rsidRPr="00441169" w:rsidRDefault="00441169" w:rsidP="00441169">
            <w:pPr>
              <w:rPr>
                <w:b/>
                <w:bCs/>
              </w:rPr>
            </w:pPr>
            <w:r w:rsidRPr="00441169">
              <w:rPr>
                <w:b/>
                <w:bCs/>
              </w:rPr>
              <w:t>Papyrus </w:t>
            </w:r>
            <w:r w:rsidRPr="00441169">
              <w:rPr>
                <w:rFonts w:ascii="Cambria Math" w:hAnsi="Cambria Math" w:cs="Cambria Math"/>
                <w:b/>
                <w:bCs/>
              </w:rPr>
              <w:t>𝔓</w:t>
            </w:r>
            <w:r w:rsidRPr="00441169">
              <w:rPr>
                <w:b/>
                <w:bCs/>
                <w:vertAlign w:val="superscript"/>
              </w:rPr>
              <w:t>49</w:t>
            </w:r>
          </w:p>
        </w:tc>
      </w:tr>
      <w:tr w:rsidR="00441169" w:rsidRPr="00441169" w14:paraId="66989AFB" w14:textId="77777777" w:rsidTr="00441169">
        <w:trPr>
          <w:tblCellSpacing w:w="15" w:type="dxa"/>
        </w:trPr>
        <w:tc>
          <w:tcPr>
            <w:tcW w:w="0" w:type="auto"/>
            <w:gridSpan w:val="2"/>
            <w:shd w:val="clear" w:color="auto" w:fill="F8F9FA"/>
            <w:hideMark/>
          </w:tcPr>
          <w:p w14:paraId="5079AAC1" w14:textId="77777777" w:rsidR="00441169" w:rsidRPr="00441169" w:rsidRDefault="00441169" w:rsidP="00441169">
            <w:hyperlink r:id="rId10" w:anchor="New_Testament_manuscripts" w:tooltip="Biblical manuscript" w:history="1">
              <w:r w:rsidRPr="00441169">
                <w:rPr>
                  <w:rStyle w:val="Hyperlink"/>
                  <w:b/>
                  <w:bCs/>
                </w:rPr>
                <w:t>New Testament manuscript</w:t>
              </w:r>
            </w:hyperlink>
          </w:p>
        </w:tc>
      </w:tr>
      <w:tr w:rsidR="00441169" w:rsidRPr="00441169" w14:paraId="453216DE" w14:textId="77777777" w:rsidTr="00441169">
        <w:trPr>
          <w:tblCellSpacing w:w="15" w:type="dxa"/>
        </w:trPr>
        <w:tc>
          <w:tcPr>
            <w:tcW w:w="0" w:type="auto"/>
            <w:gridSpan w:val="2"/>
            <w:shd w:val="clear" w:color="auto" w:fill="F8F9FA"/>
            <w:hideMark/>
          </w:tcPr>
          <w:p w14:paraId="077E8C78" w14:textId="4DE48280" w:rsidR="00441169" w:rsidRPr="00441169" w:rsidRDefault="00441169" w:rsidP="00441169">
            <w:r w:rsidRPr="00441169">
              <w:rPr>
                <w:noProof/>
              </w:rPr>
              <w:drawing>
                <wp:inline distT="0" distB="0" distL="0" distR="0" wp14:anchorId="5B0D3324" wp14:editId="35064DD4">
                  <wp:extent cx="2381250" cy="3200400"/>
                  <wp:effectExtent l="0" t="0" r="0" b="0"/>
                  <wp:docPr id="164117472" name="Picture 19" descr="recto with text of Eph 4:16-29">
                    <a:hlinkClick xmlns:a="http://schemas.openxmlformats.org/drawingml/2006/main" r:id="rId11" tooltip="&quot;recto with text of Eph 4:16-2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recto with text of Eph 4:16-29">
                            <a:hlinkClick r:id="rId11" tooltip="&quot;recto with text of Eph 4:16-29&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0" cy="3200400"/>
                          </a:xfrm>
                          <a:prstGeom prst="rect">
                            <a:avLst/>
                          </a:prstGeom>
                          <a:noFill/>
                          <a:ln>
                            <a:noFill/>
                          </a:ln>
                        </pic:spPr>
                      </pic:pic>
                    </a:graphicData>
                  </a:graphic>
                </wp:inline>
              </w:drawing>
            </w:r>
          </w:p>
          <w:p w14:paraId="1CDF7FAF" w14:textId="77777777" w:rsidR="00441169" w:rsidRPr="00441169" w:rsidRDefault="00441169" w:rsidP="00441169">
            <w:proofErr w:type="gramStart"/>
            <w:r w:rsidRPr="00441169">
              <w:t>recto</w:t>
            </w:r>
            <w:proofErr w:type="gramEnd"/>
            <w:r w:rsidRPr="00441169">
              <w:t xml:space="preserve"> with text of Eph 4:16-29</w:t>
            </w:r>
          </w:p>
        </w:tc>
      </w:tr>
      <w:tr w:rsidR="00441169" w:rsidRPr="00441169" w14:paraId="4F89364E" w14:textId="77777777" w:rsidTr="00441169">
        <w:trPr>
          <w:tblCellSpacing w:w="15" w:type="dxa"/>
        </w:trPr>
        <w:tc>
          <w:tcPr>
            <w:tcW w:w="0" w:type="auto"/>
            <w:shd w:val="clear" w:color="auto" w:fill="F8F9FA"/>
            <w:hideMark/>
          </w:tcPr>
          <w:p w14:paraId="2DA428A1" w14:textId="77777777" w:rsidR="00441169" w:rsidRPr="00441169" w:rsidRDefault="00441169" w:rsidP="00441169">
            <w:pPr>
              <w:rPr>
                <w:b/>
                <w:bCs/>
              </w:rPr>
            </w:pPr>
            <w:r w:rsidRPr="00441169">
              <w:rPr>
                <w:b/>
                <w:bCs/>
              </w:rPr>
              <w:t>Name</w:t>
            </w:r>
          </w:p>
        </w:tc>
        <w:tc>
          <w:tcPr>
            <w:tcW w:w="0" w:type="auto"/>
            <w:shd w:val="clear" w:color="auto" w:fill="F8F9FA"/>
            <w:hideMark/>
          </w:tcPr>
          <w:p w14:paraId="0DB76422" w14:textId="77777777" w:rsidR="00441169" w:rsidRPr="00441169" w:rsidRDefault="00441169" w:rsidP="00441169">
            <w:r w:rsidRPr="00441169">
              <w:t>Papyrus Yale 415</w:t>
            </w:r>
          </w:p>
        </w:tc>
      </w:tr>
      <w:tr w:rsidR="00441169" w:rsidRPr="00441169" w14:paraId="0DE27793" w14:textId="77777777" w:rsidTr="00441169">
        <w:trPr>
          <w:tblCellSpacing w:w="15" w:type="dxa"/>
        </w:trPr>
        <w:tc>
          <w:tcPr>
            <w:tcW w:w="0" w:type="auto"/>
            <w:shd w:val="clear" w:color="auto" w:fill="F8F9FA"/>
            <w:hideMark/>
          </w:tcPr>
          <w:p w14:paraId="5DF532E3" w14:textId="77777777" w:rsidR="00441169" w:rsidRPr="00441169" w:rsidRDefault="00441169" w:rsidP="00441169">
            <w:pPr>
              <w:rPr>
                <w:b/>
                <w:bCs/>
              </w:rPr>
            </w:pPr>
            <w:r w:rsidRPr="00441169">
              <w:rPr>
                <w:b/>
                <w:bCs/>
              </w:rPr>
              <w:t>Text</w:t>
            </w:r>
          </w:p>
        </w:tc>
        <w:tc>
          <w:tcPr>
            <w:tcW w:w="0" w:type="auto"/>
            <w:shd w:val="clear" w:color="auto" w:fill="F8F9FA"/>
            <w:hideMark/>
          </w:tcPr>
          <w:p w14:paraId="22AE2587" w14:textId="77777777" w:rsidR="00441169" w:rsidRPr="00441169" w:rsidRDefault="00441169" w:rsidP="00441169">
            <w:hyperlink r:id="rId13" w:tooltip="Epistle to the Ephesians" w:history="1">
              <w:r w:rsidRPr="00441169">
                <w:rPr>
                  <w:rStyle w:val="Hyperlink"/>
                </w:rPr>
                <w:t>Epistle to the Ephesians</w:t>
              </w:r>
            </w:hyperlink>
            <w:r w:rsidRPr="00441169">
              <w:t> </w:t>
            </w:r>
            <w:hyperlink r:id="rId14" w:tooltip="Ephesians 4" w:history="1">
              <w:r w:rsidRPr="00441169">
                <w:rPr>
                  <w:rStyle w:val="Hyperlink"/>
                </w:rPr>
                <w:t>4</w:t>
              </w:r>
            </w:hyperlink>
            <w:r w:rsidRPr="00441169">
              <w:t>–</w:t>
            </w:r>
            <w:hyperlink r:id="rId15" w:tooltip="Ephesians 5" w:history="1">
              <w:r w:rsidRPr="00441169">
                <w:rPr>
                  <w:rStyle w:val="Hyperlink"/>
                </w:rPr>
                <w:t>5</w:t>
              </w:r>
            </w:hyperlink>
            <w:r w:rsidRPr="00441169">
              <w:t> †</w:t>
            </w:r>
          </w:p>
        </w:tc>
      </w:tr>
      <w:tr w:rsidR="00441169" w:rsidRPr="00441169" w14:paraId="0F88924A" w14:textId="77777777" w:rsidTr="00441169">
        <w:trPr>
          <w:tblCellSpacing w:w="15" w:type="dxa"/>
        </w:trPr>
        <w:tc>
          <w:tcPr>
            <w:tcW w:w="0" w:type="auto"/>
            <w:shd w:val="clear" w:color="auto" w:fill="F8F9FA"/>
            <w:hideMark/>
          </w:tcPr>
          <w:p w14:paraId="4411F97A" w14:textId="77777777" w:rsidR="00441169" w:rsidRPr="00441169" w:rsidRDefault="00441169" w:rsidP="00441169">
            <w:pPr>
              <w:rPr>
                <w:b/>
                <w:bCs/>
              </w:rPr>
            </w:pPr>
            <w:r w:rsidRPr="00441169">
              <w:rPr>
                <w:b/>
                <w:bCs/>
              </w:rPr>
              <w:t>Date</w:t>
            </w:r>
          </w:p>
        </w:tc>
        <w:tc>
          <w:tcPr>
            <w:tcW w:w="0" w:type="auto"/>
            <w:shd w:val="clear" w:color="auto" w:fill="F8F9FA"/>
            <w:hideMark/>
          </w:tcPr>
          <w:p w14:paraId="009C8435" w14:textId="77777777" w:rsidR="00441169" w:rsidRPr="00441169" w:rsidRDefault="00441169" w:rsidP="00441169">
            <w:r w:rsidRPr="00441169">
              <w:t>3rd century</w:t>
            </w:r>
          </w:p>
        </w:tc>
      </w:tr>
      <w:tr w:rsidR="00441169" w:rsidRPr="00441169" w14:paraId="676199F6" w14:textId="77777777" w:rsidTr="00441169">
        <w:trPr>
          <w:tblCellSpacing w:w="15" w:type="dxa"/>
        </w:trPr>
        <w:tc>
          <w:tcPr>
            <w:tcW w:w="0" w:type="auto"/>
            <w:shd w:val="clear" w:color="auto" w:fill="F8F9FA"/>
            <w:hideMark/>
          </w:tcPr>
          <w:p w14:paraId="0560DABC" w14:textId="77777777" w:rsidR="00441169" w:rsidRPr="00441169" w:rsidRDefault="00441169" w:rsidP="00441169">
            <w:pPr>
              <w:rPr>
                <w:b/>
                <w:bCs/>
              </w:rPr>
            </w:pPr>
            <w:r w:rsidRPr="00441169">
              <w:rPr>
                <w:b/>
                <w:bCs/>
              </w:rPr>
              <w:t>Script</w:t>
            </w:r>
          </w:p>
        </w:tc>
        <w:tc>
          <w:tcPr>
            <w:tcW w:w="0" w:type="auto"/>
            <w:shd w:val="clear" w:color="auto" w:fill="F8F9FA"/>
            <w:hideMark/>
          </w:tcPr>
          <w:p w14:paraId="6FB3FF9A" w14:textId="77777777" w:rsidR="00441169" w:rsidRPr="00441169" w:rsidRDefault="00441169" w:rsidP="00441169">
            <w:hyperlink r:id="rId16" w:tooltip="Greek language" w:history="1">
              <w:r w:rsidRPr="00441169">
                <w:rPr>
                  <w:rStyle w:val="Hyperlink"/>
                </w:rPr>
                <w:t>Greek</w:t>
              </w:r>
            </w:hyperlink>
          </w:p>
        </w:tc>
      </w:tr>
      <w:tr w:rsidR="00441169" w:rsidRPr="00441169" w14:paraId="6104AD4F" w14:textId="77777777" w:rsidTr="00441169">
        <w:trPr>
          <w:tblCellSpacing w:w="15" w:type="dxa"/>
        </w:trPr>
        <w:tc>
          <w:tcPr>
            <w:tcW w:w="0" w:type="auto"/>
            <w:shd w:val="clear" w:color="auto" w:fill="F8F9FA"/>
            <w:hideMark/>
          </w:tcPr>
          <w:p w14:paraId="265C60E3" w14:textId="77777777" w:rsidR="00441169" w:rsidRPr="00441169" w:rsidRDefault="00441169" w:rsidP="00441169">
            <w:pPr>
              <w:rPr>
                <w:b/>
                <w:bCs/>
              </w:rPr>
            </w:pPr>
            <w:r w:rsidRPr="00441169">
              <w:rPr>
                <w:b/>
                <w:bCs/>
              </w:rPr>
              <w:t>Found</w:t>
            </w:r>
          </w:p>
        </w:tc>
        <w:tc>
          <w:tcPr>
            <w:tcW w:w="0" w:type="auto"/>
            <w:shd w:val="clear" w:color="auto" w:fill="F8F9FA"/>
            <w:hideMark/>
          </w:tcPr>
          <w:p w14:paraId="40FDBB3B" w14:textId="77777777" w:rsidR="00441169" w:rsidRPr="00441169" w:rsidRDefault="00441169" w:rsidP="00441169">
            <w:hyperlink r:id="rId17" w:tooltip="Egypt" w:history="1">
              <w:r w:rsidRPr="00441169">
                <w:rPr>
                  <w:rStyle w:val="Hyperlink"/>
                </w:rPr>
                <w:t>Egypt</w:t>
              </w:r>
            </w:hyperlink>
          </w:p>
        </w:tc>
      </w:tr>
      <w:tr w:rsidR="00441169" w:rsidRPr="00441169" w14:paraId="780B903F" w14:textId="77777777" w:rsidTr="00441169">
        <w:trPr>
          <w:tblCellSpacing w:w="15" w:type="dxa"/>
        </w:trPr>
        <w:tc>
          <w:tcPr>
            <w:tcW w:w="0" w:type="auto"/>
            <w:shd w:val="clear" w:color="auto" w:fill="F8F9FA"/>
            <w:hideMark/>
          </w:tcPr>
          <w:p w14:paraId="0B79989A" w14:textId="77777777" w:rsidR="00441169" w:rsidRPr="00441169" w:rsidRDefault="00441169" w:rsidP="00441169">
            <w:pPr>
              <w:rPr>
                <w:b/>
                <w:bCs/>
              </w:rPr>
            </w:pPr>
            <w:r w:rsidRPr="00441169">
              <w:rPr>
                <w:b/>
                <w:bCs/>
              </w:rPr>
              <w:t>Now at</w:t>
            </w:r>
          </w:p>
        </w:tc>
        <w:tc>
          <w:tcPr>
            <w:tcW w:w="0" w:type="auto"/>
            <w:shd w:val="clear" w:color="auto" w:fill="F8F9FA"/>
            <w:hideMark/>
          </w:tcPr>
          <w:p w14:paraId="52E00ACF" w14:textId="77777777" w:rsidR="00441169" w:rsidRPr="00441169" w:rsidRDefault="00441169" w:rsidP="00441169">
            <w:hyperlink r:id="rId18" w:tooltip="Yale University Library" w:history="1">
              <w:r w:rsidRPr="00441169">
                <w:rPr>
                  <w:rStyle w:val="Hyperlink"/>
                </w:rPr>
                <w:t>Yale University Library</w:t>
              </w:r>
            </w:hyperlink>
          </w:p>
        </w:tc>
      </w:tr>
      <w:tr w:rsidR="00441169" w:rsidRPr="00441169" w14:paraId="1BFB09E8" w14:textId="77777777" w:rsidTr="00441169">
        <w:trPr>
          <w:tblCellSpacing w:w="15" w:type="dxa"/>
        </w:trPr>
        <w:tc>
          <w:tcPr>
            <w:tcW w:w="0" w:type="auto"/>
            <w:shd w:val="clear" w:color="auto" w:fill="F8F9FA"/>
            <w:hideMark/>
          </w:tcPr>
          <w:p w14:paraId="6EA9B40D" w14:textId="77777777" w:rsidR="00441169" w:rsidRPr="00441169" w:rsidRDefault="00441169" w:rsidP="00441169">
            <w:pPr>
              <w:rPr>
                <w:b/>
                <w:bCs/>
              </w:rPr>
            </w:pPr>
            <w:r w:rsidRPr="00441169">
              <w:rPr>
                <w:b/>
                <w:bCs/>
              </w:rPr>
              <w:t>Cite</w:t>
            </w:r>
          </w:p>
        </w:tc>
        <w:tc>
          <w:tcPr>
            <w:tcW w:w="0" w:type="auto"/>
            <w:shd w:val="clear" w:color="auto" w:fill="F8F9FA"/>
            <w:hideMark/>
          </w:tcPr>
          <w:p w14:paraId="7F6D379A" w14:textId="77777777" w:rsidR="00441169" w:rsidRPr="00441169" w:rsidRDefault="00441169" w:rsidP="00441169">
            <w:r w:rsidRPr="00441169">
              <w:t>W. H. P. Hatch and C. B. Welles, </w:t>
            </w:r>
            <w:r w:rsidRPr="00441169">
              <w:rPr>
                <w:i/>
                <w:iCs/>
              </w:rPr>
              <w:t>A Hitherto Unpublished Fragment of the Epistle to the Ephesians</w:t>
            </w:r>
            <w:r w:rsidRPr="00441169">
              <w:t>, HTR LI (1958), pp. 33-37.</w:t>
            </w:r>
          </w:p>
        </w:tc>
      </w:tr>
      <w:tr w:rsidR="00441169" w:rsidRPr="00441169" w14:paraId="51A4B30A" w14:textId="77777777" w:rsidTr="00441169">
        <w:trPr>
          <w:tblCellSpacing w:w="15" w:type="dxa"/>
        </w:trPr>
        <w:tc>
          <w:tcPr>
            <w:tcW w:w="0" w:type="auto"/>
            <w:shd w:val="clear" w:color="auto" w:fill="F8F9FA"/>
            <w:hideMark/>
          </w:tcPr>
          <w:p w14:paraId="08B7BF9C" w14:textId="77777777" w:rsidR="00441169" w:rsidRPr="00441169" w:rsidRDefault="00441169" w:rsidP="00441169">
            <w:pPr>
              <w:rPr>
                <w:b/>
                <w:bCs/>
              </w:rPr>
            </w:pPr>
            <w:r w:rsidRPr="00441169">
              <w:rPr>
                <w:b/>
                <w:bCs/>
              </w:rPr>
              <w:t>Size</w:t>
            </w:r>
          </w:p>
        </w:tc>
        <w:tc>
          <w:tcPr>
            <w:tcW w:w="0" w:type="auto"/>
            <w:shd w:val="clear" w:color="auto" w:fill="F8F9FA"/>
            <w:hideMark/>
          </w:tcPr>
          <w:p w14:paraId="0C3E6B3D" w14:textId="77777777" w:rsidR="00441169" w:rsidRPr="00441169" w:rsidRDefault="00441169" w:rsidP="00441169">
            <w:r w:rsidRPr="00441169">
              <w:t>18 x 25</w:t>
            </w:r>
          </w:p>
        </w:tc>
      </w:tr>
      <w:tr w:rsidR="00441169" w:rsidRPr="00441169" w14:paraId="2B1E1B0D" w14:textId="77777777" w:rsidTr="00441169">
        <w:trPr>
          <w:tblCellSpacing w:w="15" w:type="dxa"/>
        </w:trPr>
        <w:tc>
          <w:tcPr>
            <w:tcW w:w="0" w:type="auto"/>
            <w:shd w:val="clear" w:color="auto" w:fill="F8F9FA"/>
            <w:hideMark/>
          </w:tcPr>
          <w:p w14:paraId="36756318" w14:textId="77777777" w:rsidR="00441169" w:rsidRPr="00441169" w:rsidRDefault="00441169" w:rsidP="00441169">
            <w:pPr>
              <w:rPr>
                <w:b/>
                <w:bCs/>
              </w:rPr>
            </w:pPr>
            <w:r w:rsidRPr="00441169">
              <w:rPr>
                <w:b/>
                <w:bCs/>
              </w:rPr>
              <w:t>Type</w:t>
            </w:r>
          </w:p>
        </w:tc>
        <w:tc>
          <w:tcPr>
            <w:tcW w:w="0" w:type="auto"/>
            <w:shd w:val="clear" w:color="auto" w:fill="F8F9FA"/>
            <w:hideMark/>
          </w:tcPr>
          <w:p w14:paraId="50676F1A" w14:textId="77777777" w:rsidR="00441169" w:rsidRPr="00441169" w:rsidRDefault="00441169" w:rsidP="00441169">
            <w:hyperlink r:id="rId19" w:tooltip="Alexandrian text-type" w:history="1">
              <w:r w:rsidRPr="00441169">
                <w:rPr>
                  <w:rStyle w:val="Hyperlink"/>
                </w:rPr>
                <w:t>Alexandrian text-type</w:t>
              </w:r>
            </w:hyperlink>
          </w:p>
        </w:tc>
      </w:tr>
      <w:tr w:rsidR="00441169" w:rsidRPr="00441169" w14:paraId="2C1846C0" w14:textId="77777777" w:rsidTr="00441169">
        <w:trPr>
          <w:tblCellSpacing w:w="15" w:type="dxa"/>
        </w:trPr>
        <w:tc>
          <w:tcPr>
            <w:tcW w:w="0" w:type="auto"/>
            <w:shd w:val="clear" w:color="auto" w:fill="F8F9FA"/>
            <w:hideMark/>
          </w:tcPr>
          <w:p w14:paraId="3D009D10" w14:textId="77777777" w:rsidR="00441169" w:rsidRPr="00441169" w:rsidRDefault="00441169" w:rsidP="00441169">
            <w:pPr>
              <w:rPr>
                <w:b/>
                <w:bCs/>
              </w:rPr>
            </w:pPr>
            <w:hyperlink r:id="rId20" w:tooltip="Categories of New Testament manuscripts" w:history="1">
              <w:r w:rsidRPr="00441169">
                <w:rPr>
                  <w:rStyle w:val="Hyperlink"/>
                  <w:b/>
                  <w:bCs/>
                </w:rPr>
                <w:t>Category</w:t>
              </w:r>
            </w:hyperlink>
          </w:p>
        </w:tc>
        <w:tc>
          <w:tcPr>
            <w:tcW w:w="0" w:type="auto"/>
            <w:shd w:val="clear" w:color="auto" w:fill="F8F9FA"/>
            <w:hideMark/>
          </w:tcPr>
          <w:p w14:paraId="5B963265" w14:textId="77777777" w:rsidR="00441169" w:rsidRPr="00441169" w:rsidRDefault="00441169" w:rsidP="00441169">
            <w:r w:rsidRPr="00441169">
              <w:t>I</w:t>
            </w:r>
          </w:p>
        </w:tc>
      </w:tr>
    </w:tbl>
    <w:p w14:paraId="3A5F0978" w14:textId="77777777" w:rsidR="00441169" w:rsidRPr="00441169" w:rsidRDefault="00441169" w:rsidP="00441169">
      <w:pPr>
        <w:rPr>
          <w:lang w:val="en"/>
        </w:rPr>
      </w:pPr>
      <w:r w:rsidRPr="00441169">
        <w:rPr>
          <w:b/>
          <w:bCs/>
          <w:lang w:val="en"/>
        </w:rPr>
        <w:t>Papyrus 49</w:t>
      </w:r>
      <w:r w:rsidRPr="00441169">
        <w:rPr>
          <w:lang w:val="en"/>
        </w:rPr>
        <w:t> (Gregory-Aland), designated by </w:t>
      </w:r>
      <w:r w:rsidRPr="00441169">
        <w:rPr>
          <w:rFonts w:ascii="Cambria Math" w:hAnsi="Cambria Math" w:cs="Cambria Math"/>
          <w:b/>
          <w:bCs/>
          <w:lang w:val="en"/>
        </w:rPr>
        <w:t>𝔓</w:t>
      </w:r>
      <w:r w:rsidRPr="00441169">
        <w:rPr>
          <w:b/>
          <w:bCs/>
          <w:vertAlign w:val="superscript"/>
          <w:lang w:val="en"/>
        </w:rPr>
        <w:t>49</w:t>
      </w:r>
      <w:r w:rsidRPr="00441169">
        <w:rPr>
          <w:lang w:val="en"/>
        </w:rPr>
        <w:t>, is an early copy of the </w:t>
      </w:r>
      <w:hyperlink r:id="rId21" w:tooltip="New Testament" w:history="1">
        <w:r w:rsidRPr="00441169">
          <w:rPr>
            <w:rStyle w:val="Hyperlink"/>
            <w:lang w:val="en"/>
          </w:rPr>
          <w:t>New Testament</w:t>
        </w:r>
      </w:hyperlink>
      <w:r w:rsidRPr="00441169">
        <w:rPr>
          <w:lang w:val="en"/>
        </w:rPr>
        <w:t> in </w:t>
      </w:r>
      <w:hyperlink r:id="rId22" w:tooltip="Greek language" w:history="1">
        <w:r w:rsidRPr="00441169">
          <w:rPr>
            <w:rStyle w:val="Hyperlink"/>
            <w:lang w:val="en"/>
          </w:rPr>
          <w:t>Greek</w:t>
        </w:r>
      </w:hyperlink>
      <w:r w:rsidRPr="00441169">
        <w:rPr>
          <w:lang w:val="en"/>
        </w:rPr>
        <w:t>. It is a </w:t>
      </w:r>
      <w:hyperlink r:id="rId23" w:tooltip="Papyrus" w:history="1">
        <w:r w:rsidRPr="00441169">
          <w:rPr>
            <w:rStyle w:val="Hyperlink"/>
            <w:lang w:val="en"/>
          </w:rPr>
          <w:t>papyrus</w:t>
        </w:r>
      </w:hyperlink>
      <w:r w:rsidRPr="00441169">
        <w:rPr>
          <w:lang w:val="en"/>
        </w:rPr>
        <w:t> </w:t>
      </w:r>
      <w:hyperlink r:id="rId24" w:tooltip="Manuscript" w:history="1">
        <w:r w:rsidRPr="00441169">
          <w:rPr>
            <w:rStyle w:val="Hyperlink"/>
            <w:lang w:val="en"/>
          </w:rPr>
          <w:t>manuscript</w:t>
        </w:r>
      </w:hyperlink>
      <w:r w:rsidRPr="00441169">
        <w:rPr>
          <w:lang w:val="en"/>
        </w:rPr>
        <w:t> of the </w:t>
      </w:r>
      <w:hyperlink r:id="rId25" w:tooltip="Epistle to the Ephesians" w:history="1">
        <w:r w:rsidRPr="00441169">
          <w:rPr>
            <w:rStyle w:val="Hyperlink"/>
            <w:lang w:val="en"/>
          </w:rPr>
          <w:t>Epistle to the Ephesians</w:t>
        </w:r>
      </w:hyperlink>
      <w:r w:rsidRPr="00441169">
        <w:rPr>
          <w:lang w:val="en"/>
        </w:rPr>
        <w:t>, surviving in a fragmentary condition. The manuscript has been </w:t>
      </w:r>
      <w:hyperlink r:id="rId26" w:tooltip="Palaeography" w:history="1">
        <w:r w:rsidRPr="00441169">
          <w:rPr>
            <w:rStyle w:val="Hyperlink"/>
            <w:lang w:val="en"/>
          </w:rPr>
          <w:t>palaeographically</w:t>
        </w:r>
      </w:hyperlink>
      <w:r w:rsidRPr="00441169">
        <w:rPr>
          <w:lang w:val="en"/>
        </w:rPr>
        <w:t> assigned to the 3rd century. It was probably a part of the same manuscript as </w:t>
      </w:r>
      <w:hyperlink r:id="rId27" w:tooltip="Papyrus 65" w:history="1">
        <w:r w:rsidRPr="00441169">
          <w:rPr>
            <w:rStyle w:val="Hyperlink"/>
            <w:lang w:val="en"/>
          </w:rPr>
          <w:t>Papyrus 65</w:t>
        </w:r>
      </w:hyperlink>
      <w:r w:rsidRPr="00441169">
        <w:rPr>
          <w:lang w:val="en"/>
        </w:rPr>
        <w:t>.</w:t>
      </w:r>
      <w:hyperlink r:id="rId28" w:anchor="cite_note-1" w:history="1">
        <w:r w:rsidRPr="00441169">
          <w:rPr>
            <w:rStyle w:val="Hyperlink"/>
            <w:vertAlign w:val="superscript"/>
            <w:lang w:val="en"/>
          </w:rPr>
          <w:t>[1]</w:t>
        </w:r>
      </w:hyperlink>
      <w:r w:rsidRPr="00441169">
        <w:rPr>
          <w:lang w:val="en"/>
        </w:rPr>
        <w:t> It came from Egypt and was purchased for the </w:t>
      </w:r>
      <w:hyperlink r:id="rId29" w:tooltip="Yale University Library" w:history="1">
        <w:r w:rsidRPr="00441169">
          <w:rPr>
            <w:rStyle w:val="Hyperlink"/>
            <w:lang w:val="en"/>
          </w:rPr>
          <w:t>Yale University Library</w:t>
        </w:r>
      </w:hyperlink>
      <w:r w:rsidRPr="00441169">
        <w:rPr>
          <w:lang w:val="en"/>
        </w:rPr>
        <w:t>. Textually it is close to the </w:t>
      </w:r>
      <w:hyperlink r:id="rId30" w:tooltip="Codex Sinaiticus" w:history="1">
        <w:r w:rsidRPr="00441169">
          <w:rPr>
            <w:rStyle w:val="Hyperlink"/>
            <w:lang w:val="en"/>
          </w:rPr>
          <w:t>Codex Sinaiticus</w:t>
        </w:r>
      </w:hyperlink>
      <w:r w:rsidRPr="00441169">
        <w:rPr>
          <w:lang w:val="en"/>
        </w:rPr>
        <w:t> and </w:t>
      </w:r>
      <w:hyperlink r:id="rId31" w:tooltip="Codex Vaticanus" w:history="1">
        <w:r w:rsidRPr="00441169">
          <w:rPr>
            <w:rStyle w:val="Hyperlink"/>
            <w:lang w:val="en"/>
          </w:rPr>
          <w:t>Codex Vaticanus</w:t>
        </w:r>
      </w:hyperlink>
      <w:r w:rsidRPr="00441169">
        <w:rPr>
          <w:lang w:val="en"/>
        </w:rPr>
        <w:t>. The text of the manuscript has been published several times.</w:t>
      </w:r>
    </w:p>
    <w:p w14:paraId="6AFB12A3" w14:textId="77777777" w:rsidR="00441169" w:rsidRPr="00441169" w:rsidRDefault="00441169" w:rsidP="00441169">
      <w:pPr>
        <w:rPr>
          <w:b/>
          <w:bCs/>
          <w:lang w:val="en"/>
        </w:rPr>
      </w:pPr>
      <w:r w:rsidRPr="00441169">
        <w:rPr>
          <w:b/>
          <w:bCs/>
          <w:lang w:val="en"/>
        </w:rPr>
        <w:t>Description</w:t>
      </w:r>
    </w:p>
    <w:p w14:paraId="3D06F372" w14:textId="77777777" w:rsidR="00441169" w:rsidRPr="00441169" w:rsidRDefault="00441169" w:rsidP="00441169">
      <w:pPr>
        <w:rPr>
          <w:lang w:val="en"/>
        </w:rPr>
      </w:pPr>
      <w:r w:rsidRPr="00441169">
        <w:rPr>
          <w:lang w:val="en"/>
        </w:rPr>
        <w:t xml:space="preserve">The original size of the leaf was 18 </w:t>
      </w:r>
      <w:proofErr w:type="spellStart"/>
      <w:r w:rsidRPr="00441169">
        <w:rPr>
          <w:lang w:val="en"/>
        </w:rPr>
        <w:t>centimetres</w:t>
      </w:r>
      <w:proofErr w:type="spellEnd"/>
      <w:r w:rsidRPr="00441169">
        <w:rPr>
          <w:lang w:val="en"/>
        </w:rPr>
        <w:t xml:space="preserve"> (7.1 in) in height by 25 </w:t>
      </w:r>
      <w:proofErr w:type="spellStart"/>
      <w:r w:rsidRPr="00441169">
        <w:rPr>
          <w:lang w:val="en"/>
        </w:rPr>
        <w:t>centimetres</w:t>
      </w:r>
      <w:proofErr w:type="spellEnd"/>
      <w:r w:rsidRPr="00441169">
        <w:rPr>
          <w:lang w:val="en"/>
        </w:rPr>
        <w:t xml:space="preserve"> (9.8 in) in width.</w:t>
      </w:r>
      <w:hyperlink r:id="rId32" w:anchor="cite_note-Comfort358-2" w:history="1">
        <w:r w:rsidRPr="00441169">
          <w:rPr>
            <w:rStyle w:val="Hyperlink"/>
            <w:vertAlign w:val="superscript"/>
            <w:lang w:val="en"/>
          </w:rPr>
          <w:t>[2]</w:t>
        </w:r>
      </w:hyperlink>
      <w:r w:rsidRPr="00441169">
        <w:rPr>
          <w:lang w:val="en"/>
        </w:rPr>
        <w:t xml:space="preserve"> The leaf is damaged at the top, and six lines of its text have been lost. At the present time the leaf measures 20.3 by 13.3 cm (8.0 by 5.2 in). The lower and outer margins are 3 </w:t>
      </w:r>
      <w:proofErr w:type="spellStart"/>
      <w:r w:rsidRPr="00441169">
        <w:rPr>
          <w:lang w:val="en"/>
        </w:rPr>
        <w:t>centimetres</w:t>
      </w:r>
      <w:proofErr w:type="spellEnd"/>
      <w:r w:rsidRPr="00441169">
        <w:rPr>
          <w:lang w:val="en"/>
        </w:rPr>
        <w:t xml:space="preserve"> (1.2 in); the upper and inner margins were lost.</w:t>
      </w:r>
      <w:hyperlink r:id="rId33" w:anchor="cite_note-Hatch-3" w:history="1">
        <w:r w:rsidRPr="00441169">
          <w:rPr>
            <w:rStyle w:val="Hyperlink"/>
            <w:vertAlign w:val="superscript"/>
            <w:lang w:val="en"/>
          </w:rPr>
          <w:t>[3]</w:t>
        </w:r>
      </w:hyperlink>
    </w:p>
    <w:p w14:paraId="4EB63C8C" w14:textId="77777777" w:rsidR="00441169" w:rsidRPr="00441169" w:rsidRDefault="00441169" w:rsidP="00441169">
      <w:pPr>
        <w:rPr>
          <w:lang w:val="en"/>
        </w:rPr>
      </w:pPr>
      <w:r w:rsidRPr="00441169">
        <w:rPr>
          <w:lang w:val="en"/>
        </w:rPr>
        <w:t>The manuscript has survived in a fragmentary condition and contains the texts of </w:t>
      </w:r>
      <w:hyperlink r:id="rId34" w:tooltip="Ephesians 4" w:history="1">
        <w:r w:rsidRPr="00441169">
          <w:rPr>
            <w:rStyle w:val="Hyperlink"/>
            <w:lang w:val="en"/>
          </w:rPr>
          <w:t>Ephesians 4</w:t>
        </w:r>
      </w:hyperlink>
      <w:r w:rsidRPr="00441169">
        <w:rPr>
          <w:lang w:val="en"/>
        </w:rPr>
        <w:t>:16-29; 4:31–</w:t>
      </w:r>
      <w:hyperlink r:id="rId35" w:tooltip="Ephesians 5" w:history="1">
        <w:r w:rsidRPr="00441169">
          <w:rPr>
            <w:rStyle w:val="Hyperlink"/>
            <w:lang w:val="en"/>
          </w:rPr>
          <w:t>5</w:t>
        </w:r>
      </w:hyperlink>
      <w:r w:rsidRPr="00441169">
        <w:rPr>
          <w:lang w:val="en"/>
        </w:rPr>
        <w:t>:13.</w:t>
      </w:r>
      <w:hyperlink r:id="rId36" w:anchor="cite_note-Aland-4" w:history="1">
        <w:r w:rsidRPr="00441169">
          <w:rPr>
            <w:rStyle w:val="Hyperlink"/>
            <w:vertAlign w:val="superscript"/>
            <w:lang w:val="en"/>
          </w:rPr>
          <w:t>[4]</w:t>
        </w:r>
      </w:hyperlink>
      <w:hyperlink r:id="rId37" w:anchor="cite_note-INTF-5" w:history="1">
        <w:r w:rsidRPr="00441169">
          <w:rPr>
            <w:rStyle w:val="Hyperlink"/>
            <w:vertAlign w:val="superscript"/>
            <w:lang w:val="en"/>
          </w:rPr>
          <w:t>[5]</w:t>
        </w:r>
      </w:hyperlink>
      <w:r w:rsidRPr="00441169">
        <w:rPr>
          <w:lang w:val="en"/>
        </w:rPr>
        <w:t> According to </w:t>
      </w:r>
      <w:hyperlink r:id="rId38" w:tooltip="Kurt Aland" w:history="1">
        <w:r w:rsidRPr="00441169">
          <w:rPr>
            <w:rStyle w:val="Hyperlink"/>
            <w:lang w:val="en"/>
          </w:rPr>
          <w:t>Kurt Aland</w:t>
        </w:r>
      </w:hyperlink>
      <w:r w:rsidRPr="00441169">
        <w:rPr>
          <w:lang w:val="en"/>
        </w:rPr>
        <w:t>, it is one of three early manuscripts with the text of the </w:t>
      </w:r>
      <w:hyperlink r:id="rId39" w:tooltip="Epistle to the Ephesians" w:history="1">
        <w:r w:rsidRPr="00441169">
          <w:rPr>
            <w:rStyle w:val="Hyperlink"/>
            <w:lang w:val="en"/>
          </w:rPr>
          <w:t>Epistle to the Ephesians</w:t>
        </w:r>
      </w:hyperlink>
      <w:r w:rsidRPr="00441169">
        <w:rPr>
          <w:lang w:val="en"/>
        </w:rPr>
        <w:t>.</w:t>
      </w:r>
      <w:hyperlink r:id="rId40" w:anchor="cite_note-INTF2-6" w:history="1">
        <w:r w:rsidRPr="00441169">
          <w:rPr>
            <w:rStyle w:val="Hyperlink"/>
            <w:vertAlign w:val="superscript"/>
            <w:lang w:val="en"/>
          </w:rPr>
          <w:t>[6]</w:t>
        </w:r>
      </w:hyperlink>
      <w:hyperlink r:id="rId41" w:anchor="cite_note-7" w:history="1">
        <w:r w:rsidRPr="00441169">
          <w:rPr>
            <w:rStyle w:val="Hyperlink"/>
            <w:vertAlign w:val="superscript"/>
            <w:lang w:val="en"/>
          </w:rPr>
          <w:t>[7]</w:t>
        </w:r>
      </w:hyperlink>
    </w:p>
    <w:p w14:paraId="403DA26C" w14:textId="77777777" w:rsidR="00441169" w:rsidRPr="00441169" w:rsidRDefault="00441169" w:rsidP="00441169">
      <w:pPr>
        <w:rPr>
          <w:lang w:val="en"/>
        </w:rPr>
      </w:pPr>
      <w:r w:rsidRPr="00441169">
        <w:rPr>
          <w:lang w:val="en"/>
        </w:rPr>
        <w:t>The text is written in one column per page of 29 lines, with 38 letters per line (average).</w:t>
      </w:r>
      <w:hyperlink r:id="rId42" w:anchor="cite_note-Comfort358-2" w:history="1">
        <w:r w:rsidRPr="00441169">
          <w:rPr>
            <w:rStyle w:val="Hyperlink"/>
            <w:vertAlign w:val="superscript"/>
            <w:lang w:val="en"/>
          </w:rPr>
          <w:t>[2]</w:t>
        </w:r>
      </w:hyperlink>
      <w:r w:rsidRPr="00441169">
        <w:rPr>
          <w:lang w:val="en"/>
        </w:rPr>
        <w:t> It has no breathings (spiritus asper, spiritus lenis) nor accents. The double point (:) is the only mark of punctuation. The letters are slightly inclined to the right; the writing shows the influence of cursive handwriting.</w:t>
      </w:r>
      <w:hyperlink r:id="rId43" w:anchor="cite_note-Hatch-3" w:history="1">
        <w:r w:rsidRPr="00441169">
          <w:rPr>
            <w:rStyle w:val="Hyperlink"/>
            <w:vertAlign w:val="superscript"/>
            <w:lang w:val="en"/>
          </w:rPr>
          <w:t>[3]</w:t>
        </w:r>
      </w:hyperlink>
      <w:r w:rsidRPr="00441169">
        <w:rPr>
          <w:lang w:val="en"/>
        </w:rPr>
        <w:t> It was written by a professional scribe.</w:t>
      </w:r>
      <w:hyperlink r:id="rId44" w:anchor="cite_note-Comfort358-2" w:history="1">
        <w:r w:rsidRPr="00441169">
          <w:rPr>
            <w:rStyle w:val="Hyperlink"/>
            <w:vertAlign w:val="superscript"/>
            <w:lang w:val="en"/>
          </w:rPr>
          <w:t>[2]</w:t>
        </w:r>
      </w:hyperlink>
      <w:r w:rsidRPr="00441169">
        <w:rPr>
          <w:lang w:val="en"/>
        </w:rPr>
        <w:t> The </w:t>
      </w:r>
      <w:hyperlink r:id="rId45" w:tooltip="Nomina sacra" w:history="1">
        <w:r w:rsidRPr="00441169">
          <w:rPr>
            <w:rStyle w:val="Hyperlink"/>
            <w:lang w:val="en"/>
          </w:rPr>
          <w:t>nomina sacra</w:t>
        </w:r>
      </w:hyperlink>
      <w:r w:rsidRPr="00441169">
        <w:rPr>
          <w:lang w:val="en"/>
        </w:rPr>
        <w:t> are written in an abbreviated way.</w:t>
      </w:r>
      <w:hyperlink r:id="rId46" w:anchor="cite_note-Comfort358-2" w:history="1">
        <w:r w:rsidRPr="00441169">
          <w:rPr>
            <w:rStyle w:val="Hyperlink"/>
            <w:vertAlign w:val="superscript"/>
            <w:lang w:val="en"/>
          </w:rPr>
          <w:t>[2]</w:t>
        </w:r>
      </w:hyperlink>
    </w:p>
    <w:p w14:paraId="178CE1BA" w14:textId="77777777" w:rsidR="00441169" w:rsidRPr="00441169" w:rsidRDefault="00441169" w:rsidP="00441169">
      <w:pPr>
        <w:rPr>
          <w:lang w:val="en"/>
        </w:rPr>
      </w:pPr>
      <w:r w:rsidRPr="00441169">
        <w:rPr>
          <w:lang w:val="en"/>
        </w:rPr>
        <w:t>The Greek text of this codex is a representative of the </w:t>
      </w:r>
      <w:hyperlink r:id="rId47" w:tooltip="Alexandrian text-type" w:history="1">
        <w:r w:rsidRPr="00441169">
          <w:rPr>
            <w:rStyle w:val="Hyperlink"/>
            <w:lang w:val="en"/>
          </w:rPr>
          <w:t>Alexandrian text-type</w:t>
        </w:r>
      </w:hyperlink>
      <w:r w:rsidRPr="00441169">
        <w:rPr>
          <w:lang w:val="en"/>
        </w:rPr>
        <w:t>. </w:t>
      </w:r>
      <w:hyperlink r:id="rId48" w:tooltip="Kurt Aland" w:history="1">
        <w:r w:rsidRPr="00441169">
          <w:rPr>
            <w:rStyle w:val="Hyperlink"/>
            <w:lang w:val="en"/>
          </w:rPr>
          <w:t>Aland</w:t>
        </w:r>
      </w:hyperlink>
      <w:r w:rsidRPr="00441169">
        <w:rPr>
          <w:lang w:val="en"/>
        </w:rPr>
        <w:t> ascribed it as "at least Normal text", and placed it in </w:t>
      </w:r>
      <w:hyperlink r:id="rId49" w:anchor="Category_I" w:tooltip="Categories of New Testament manuscripts" w:history="1">
        <w:r w:rsidRPr="00441169">
          <w:rPr>
            <w:rStyle w:val="Hyperlink"/>
            <w:lang w:val="en"/>
          </w:rPr>
          <w:t>Category I</w:t>
        </w:r>
      </w:hyperlink>
      <w:r w:rsidRPr="00441169">
        <w:rPr>
          <w:lang w:val="en"/>
        </w:rPr>
        <w:t>.</w:t>
      </w:r>
      <w:hyperlink r:id="rId50" w:anchor="cite_note-Aland-4" w:history="1">
        <w:r w:rsidRPr="00441169">
          <w:rPr>
            <w:rStyle w:val="Hyperlink"/>
            <w:vertAlign w:val="superscript"/>
            <w:lang w:val="en"/>
          </w:rPr>
          <w:t>[4]</w:t>
        </w:r>
      </w:hyperlink>
      <w:r w:rsidRPr="00441169">
        <w:rPr>
          <w:lang w:val="en"/>
        </w:rPr>
        <w:t> </w:t>
      </w:r>
      <w:hyperlink r:id="rId51" w:tooltip="Bruce M. Metzger" w:history="1">
        <w:r w:rsidRPr="00441169">
          <w:rPr>
            <w:rStyle w:val="Hyperlink"/>
            <w:lang w:val="en"/>
          </w:rPr>
          <w:t>Bruce M. Metzger</w:t>
        </w:r>
      </w:hyperlink>
      <w:r w:rsidRPr="00441169">
        <w:rPr>
          <w:lang w:val="en"/>
        </w:rPr>
        <w:t> identifies it as Alexandrian text. According to Philip Comfort and David Barrett the manuscript shows a strong agreement with </w:t>
      </w:r>
      <w:hyperlink r:id="rId52" w:tooltip="Codex Sinaiticus" w:history="1">
        <w:r w:rsidRPr="00441169">
          <w:rPr>
            <w:rStyle w:val="Hyperlink"/>
            <w:lang w:val="en"/>
          </w:rPr>
          <w:t>Codex Sinaiticus</w:t>
        </w:r>
      </w:hyperlink>
      <w:r w:rsidRPr="00441169">
        <w:rPr>
          <w:lang w:val="en"/>
        </w:rPr>
        <w:t> and </w:t>
      </w:r>
      <w:hyperlink r:id="rId53" w:tooltip="Codex Vaticanus" w:history="1">
        <w:r w:rsidRPr="00441169">
          <w:rPr>
            <w:rStyle w:val="Hyperlink"/>
            <w:lang w:val="en"/>
          </w:rPr>
          <w:t>Codex Vaticanus</w:t>
        </w:r>
      </w:hyperlink>
      <w:r w:rsidRPr="00441169">
        <w:rPr>
          <w:lang w:val="en"/>
        </w:rPr>
        <w:t> (in 14 out of 16 textual variants).</w:t>
      </w:r>
      <w:hyperlink r:id="rId54" w:anchor="cite_note-Comfort-8" w:history="1">
        <w:r w:rsidRPr="00441169">
          <w:rPr>
            <w:rStyle w:val="Hyperlink"/>
            <w:vertAlign w:val="superscript"/>
            <w:lang w:val="en"/>
          </w:rPr>
          <w:t>[8]</w:t>
        </w:r>
      </w:hyperlink>
    </w:p>
    <w:p w14:paraId="12BC63E8" w14:textId="77777777" w:rsidR="00441169" w:rsidRPr="00441169" w:rsidRDefault="00441169" w:rsidP="00441169">
      <w:pPr>
        <w:rPr>
          <w:lang w:val="en"/>
        </w:rPr>
      </w:pPr>
      <w:r w:rsidRPr="00441169">
        <w:rPr>
          <w:lang w:val="en"/>
        </w:rPr>
        <w:t xml:space="preserve">According to Comfort, </w:t>
      </w:r>
      <w:r w:rsidRPr="00441169">
        <w:rPr>
          <w:rFonts w:ascii="Cambria Math" w:hAnsi="Cambria Math" w:cs="Cambria Math"/>
          <w:lang w:val="en"/>
        </w:rPr>
        <w:t>𝔓</w:t>
      </w:r>
      <w:r w:rsidRPr="00441169">
        <w:rPr>
          <w:vertAlign w:val="superscript"/>
          <w:lang w:val="en"/>
        </w:rPr>
        <w:t>49</w:t>
      </w:r>
      <w:r w:rsidRPr="00441169">
        <w:rPr>
          <w:lang w:val="en"/>
        </w:rPr>
        <w:t> and </w:t>
      </w:r>
      <w:hyperlink r:id="rId55" w:tooltip="Papyrus 65" w:history="1">
        <w:r w:rsidRPr="00441169">
          <w:rPr>
            <w:rStyle w:val="Hyperlink"/>
            <w:rFonts w:ascii="Cambria Math" w:hAnsi="Cambria Math" w:cs="Cambria Math"/>
            <w:lang w:val="en"/>
          </w:rPr>
          <w:t>𝔓</w:t>
        </w:r>
        <w:r w:rsidRPr="00441169">
          <w:rPr>
            <w:rStyle w:val="Hyperlink"/>
            <w:vertAlign w:val="superscript"/>
            <w:lang w:val="en"/>
          </w:rPr>
          <w:t>65</w:t>
        </w:r>
      </w:hyperlink>
      <w:r w:rsidRPr="00441169">
        <w:rPr>
          <w:lang w:val="en"/>
        </w:rPr>
        <w:t> came from the same manuscript.</w:t>
      </w:r>
      <w:hyperlink r:id="rId56" w:anchor="cite_note-9" w:history="1">
        <w:r w:rsidRPr="00441169">
          <w:rPr>
            <w:rStyle w:val="Hyperlink"/>
            <w:vertAlign w:val="superscript"/>
            <w:lang w:val="en"/>
          </w:rPr>
          <w:t>[9]</w:t>
        </w:r>
      </w:hyperlink>
      <w:r w:rsidRPr="00441169">
        <w:rPr>
          <w:lang w:val="en"/>
        </w:rPr>
        <w:t> Both manuscripts have the same measurements, and the same number of lines per page. Both were written by a documentary hand, both manifest the same formation of certain letters, such as titled </w:t>
      </w:r>
      <w:hyperlink r:id="rId57" w:tooltip="Lambda" w:history="1">
        <w:r w:rsidRPr="00441169">
          <w:rPr>
            <w:rStyle w:val="Hyperlink"/>
            <w:lang w:val="en"/>
          </w:rPr>
          <w:t>lambda</w:t>
        </w:r>
      </w:hyperlink>
      <w:r w:rsidRPr="00441169">
        <w:rPr>
          <w:lang w:val="en"/>
        </w:rPr>
        <w:t>, titled </w:t>
      </w:r>
      <w:hyperlink r:id="rId58" w:tooltip="Sigma" w:history="1">
        <w:r w:rsidRPr="00441169">
          <w:rPr>
            <w:rStyle w:val="Hyperlink"/>
            <w:lang w:val="en"/>
          </w:rPr>
          <w:t>sigma</w:t>
        </w:r>
      </w:hyperlink>
      <w:r w:rsidRPr="00441169">
        <w:rPr>
          <w:lang w:val="en"/>
        </w:rPr>
        <w:t>, extended </w:t>
      </w:r>
      <w:hyperlink r:id="rId59" w:tooltip="Iota" w:history="1">
        <w:r w:rsidRPr="00441169">
          <w:rPr>
            <w:rStyle w:val="Hyperlink"/>
            <w:lang w:val="en"/>
          </w:rPr>
          <w:t>iota</w:t>
        </w:r>
      </w:hyperlink>
      <w:r w:rsidRPr="00441169">
        <w:rPr>
          <w:lang w:val="en"/>
        </w:rPr>
        <w:t>, and toiled </w:t>
      </w:r>
      <w:proofErr w:type="spellStart"/>
      <w:r w:rsidRPr="00441169">
        <w:rPr>
          <w:lang w:val="en"/>
        </w:rPr>
        <w:fldChar w:fldCharType="begin"/>
      </w:r>
      <w:r w:rsidRPr="00441169">
        <w:rPr>
          <w:lang w:val="en"/>
        </w:rPr>
        <w:instrText>HYPERLINK "https://en.wikipedia.org/wiki/Ypsilon" \o "Ypsilon"</w:instrText>
      </w:r>
      <w:r w:rsidRPr="00441169">
        <w:rPr>
          <w:lang w:val="en"/>
        </w:rPr>
      </w:r>
      <w:r w:rsidRPr="00441169">
        <w:rPr>
          <w:lang w:val="en"/>
        </w:rPr>
        <w:fldChar w:fldCharType="separate"/>
      </w:r>
      <w:r w:rsidRPr="00441169">
        <w:rPr>
          <w:rStyle w:val="Hyperlink"/>
          <w:lang w:val="en"/>
        </w:rPr>
        <w:t>ypsilon</w:t>
      </w:r>
      <w:proofErr w:type="spellEnd"/>
      <w:r w:rsidRPr="00441169">
        <w:fldChar w:fldCharType="end"/>
      </w:r>
      <w:r w:rsidRPr="00441169">
        <w:rPr>
          <w:lang w:val="en"/>
        </w:rPr>
        <w:t>. The </w:t>
      </w:r>
      <w:hyperlink r:id="rId60" w:tooltip="Nomina sacra" w:history="1">
        <w:r w:rsidRPr="00441169">
          <w:rPr>
            <w:rStyle w:val="Hyperlink"/>
            <w:lang w:val="en"/>
          </w:rPr>
          <w:t>nomina sacra</w:t>
        </w:r>
      </w:hyperlink>
      <w:r w:rsidRPr="00441169">
        <w:rPr>
          <w:lang w:val="en"/>
        </w:rPr>
        <w:t> and abbreviations are written in the same rather unusual way.</w:t>
      </w:r>
      <w:hyperlink r:id="rId61" w:anchor="cite_note-Comfort358-2" w:history="1">
        <w:r w:rsidRPr="00441169">
          <w:rPr>
            <w:rStyle w:val="Hyperlink"/>
            <w:vertAlign w:val="superscript"/>
            <w:lang w:val="en"/>
          </w:rPr>
          <w:t>[2]</w:t>
        </w:r>
      </w:hyperlink>
      <w:r w:rsidRPr="00441169">
        <w:rPr>
          <w:lang w:val="en"/>
        </w:rPr>
        <w:t> Bradford Welles remarks that "there is not a single case of difference in the letter shapes in the two papyri".</w:t>
      </w:r>
      <w:hyperlink r:id="rId62" w:anchor="cite_note-Comfort358-2" w:history="1">
        <w:r w:rsidRPr="00441169">
          <w:rPr>
            <w:rStyle w:val="Hyperlink"/>
            <w:vertAlign w:val="superscript"/>
            <w:lang w:val="en"/>
          </w:rPr>
          <w:t>[2]</w:t>
        </w:r>
      </w:hyperlink>
      <w:r w:rsidRPr="00441169">
        <w:rPr>
          <w:lang w:val="en"/>
        </w:rPr>
        <w:t> Neither use </w:t>
      </w:r>
      <w:hyperlink r:id="rId63" w:tooltip="Typographic ligature" w:history="1">
        <w:r w:rsidRPr="00441169">
          <w:rPr>
            <w:rStyle w:val="Hyperlink"/>
            <w:lang w:val="en"/>
          </w:rPr>
          <w:t>ligatures</w:t>
        </w:r>
      </w:hyperlink>
      <w:r w:rsidRPr="00441169">
        <w:rPr>
          <w:lang w:val="en"/>
        </w:rPr>
        <w:t>.</w:t>
      </w:r>
      <w:hyperlink r:id="rId64" w:anchor="cite_note-Wachtel-10" w:history="1">
        <w:r w:rsidRPr="00441169">
          <w:rPr>
            <w:rStyle w:val="Hyperlink"/>
            <w:vertAlign w:val="superscript"/>
            <w:lang w:val="en"/>
          </w:rPr>
          <w:t>[10]</w:t>
        </w:r>
      </w:hyperlink>
      <w:r w:rsidRPr="00441169">
        <w:rPr>
          <w:lang w:val="en"/>
        </w:rPr>
        <w:t xml:space="preserve"> The only difference is in the number of letters per line: </w:t>
      </w:r>
      <w:r w:rsidRPr="00441169">
        <w:rPr>
          <w:rFonts w:ascii="Cambria Math" w:hAnsi="Cambria Math" w:cs="Cambria Math"/>
          <w:lang w:val="en"/>
        </w:rPr>
        <w:t>𝔓</w:t>
      </w:r>
      <w:r w:rsidRPr="00441169">
        <w:rPr>
          <w:vertAlign w:val="superscript"/>
          <w:lang w:val="en"/>
        </w:rPr>
        <w:t>65</w:t>
      </w:r>
      <w:r w:rsidRPr="00441169">
        <w:rPr>
          <w:lang w:val="en"/>
        </w:rPr>
        <w:t> has more letters per line (42).</w:t>
      </w:r>
      <w:hyperlink r:id="rId65" w:anchor="cite_note-Comfort358-2" w:history="1">
        <w:r w:rsidRPr="00441169">
          <w:rPr>
            <w:rStyle w:val="Hyperlink"/>
            <w:vertAlign w:val="superscript"/>
            <w:lang w:val="en"/>
          </w:rPr>
          <w:t>[2]</w:t>
        </w:r>
      </w:hyperlink>
      <w:r w:rsidRPr="00441169">
        <w:rPr>
          <w:lang w:val="en"/>
        </w:rPr>
        <w:t> The same situation exists in </w:t>
      </w:r>
      <w:hyperlink r:id="rId66" w:tooltip="Papyrus 75" w:history="1">
        <w:r w:rsidRPr="00441169">
          <w:rPr>
            <w:rStyle w:val="Hyperlink"/>
            <w:lang w:val="en"/>
          </w:rPr>
          <w:t>Papyrus 75</w:t>
        </w:r>
      </w:hyperlink>
      <w:r w:rsidRPr="00441169">
        <w:rPr>
          <w:lang w:val="en"/>
        </w:rPr>
        <w:t xml:space="preserve">. The scribe of </w:t>
      </w:r>
      <w:r w:rsidRPr="00441169">
        <w:rPr>
          <w:rFonts w:ascii="Cambria Math" w:hAnsi="Cambria Math" w:cs="Cambria Math"/>
          <w:lang w:val="en"/>
        </w:rPr>
        <w:t>𝔓</w:t>
      </w:r>
      <w:r w:rsidRPr="00441169">
        <w:rPr>
          <w:vertAlign w:val="superscript"/>
          <w:lang w:val="en"/>
        </w:rPr>
        <w:t>75</w:t>
      </w:r>
      <w:r w:rsidRPr="00441169">
        <w:rPr>
          <w:lang w:val="en"/>
        </w:rPr>
        <w:t> appears to have realized that he was running out of room in his codex and added three letters in each line and even added extra lines.</w:t>
      </w:r>
      <w:hyperlink r:id="rId67" w:anchor="cite_note-Comfort358-2" w:history="1">
        <w:r w:rsidRPr="00441169">
          <w:rPr>
            <w:rStyle w:val="Hyperlink"/>
            <w:vertAlign w:val="superscript"/>
            <w:lang w:val="en"/>
          </w:rPr>
          <w:t>[2]</w:t>
        </w:r>
      </w:hyperlink>
      <w:r w:rsidRPr="00441169">
        <w:rPr>
          <w:lang w:val="en"/>
        </w:rPr>
        <w:t> The manuscript may be one of the earliest manuscripts to display a complete Pauline codex, along with </w:t>
      </w:r>
      <w:hyperlink r:id="rId68" w:tooltip="Papyrus 13" w:history="1">
        <w:r w:rsidRPr="00441169">
          <w:rPr>
            <w:rStyle w:val="Hyperlink"/>
            <w:lang w:val="en"/>
          </w:rPr>
          <w:t>Papyrus 13</w:t>
        </w:r>
      </w:hyperlink>
      <w:r w:rsidRPr="00441169">
        <w:rPr>
          <w:lang w:val="en"/>
        </w:rPr>
        <w:t>, </w:t>
      </w:r>
      <w:hyperlink r:id="rId69" w:tooltip="Papyrus 15" w:history="1">
        <w:r w:rsidRPr="00441169">
          <w:rPr>
            <w:rStyle w:val="Hyperlink"/>
            <w:lang w:val="en"/>
          </w:rPr>
          <w:t>Papyrus 15</w:t>
        </w:r>
      </w:hyperlink>
      <w:r w:rsidRPr="00441169">
        <w:rPr>
          <w:lang w:val="en"/>
        </w:rPr>
        <w:t>/</w:t>
      </w:r>
      <w:hyperlink r:id="rId70" w:tooltip="Papyrus 16" w:history="1">
        <w:r w:rsidRPr="00441169">
          <w:rPr>
            <w:rStyle w:val="Hyperlink"/>
            <w:lang w:val="en"/>
          </w:rPr>
          <w:t>Papyrus 16</w:t>
        </w:r>
      </w:hyperlink>
      <w:r w:rsidRPr="00441169">
        <w:rPr>
          <w:lang w:val="en"/>
        </w:rPr>
        <w:t>, </w:t>
      </w:r>
      <w:hyperlink r:id="rId71" w:tooltip="Papyrus 30" w:history="1">
        <w:r w:rsidRPr="00441169">
          <w:rPr>
            <w:rStyle w:val="Hyperlink"/>
            <w:lang w:val="en"/>
          </w:rPr>
          <w:t>Papyrus 30</w:t>
        </w:r>
      </w:hyperlink>
      <w:r w:rsidRPr="00441169">
        <w:rPr>
          <w:lang w:val="en"/>
        </w:rPr>
        <w:t>, </w:t>
      </w:r>
      <w:hyperlink r:id="rId72" w:tooltip="Papyrus 46" w:history="1">
        <w:r w:rsidRPr="00441169">
          <w:rPr>
            <w:rStyle w:val="Hyperlink"/>
            <w:lang w:val="en"/>
          </w:rPr>
          <w:t>Papyrus 46</w:t>
        </w:r>
      </w:hyperlink>
      <w:r w:rsidRPr="00441169">
        <w:rPr>
          <w:lang w:val="en"/>
        </w:rPr>
        <w:t>, and </w:t>
      </w:r>
      <w:hyperlink r:id="rId73" w:tooltip="Papyrus 92" w:history="1">
        <w:r w:rsidRPr="00441169">
          <w:rPr>
            <w:rStyle w:val="Hyperlink"/>
            <w:lang w:val="en"/>
          </w:rPr>
          <w:t>Papyrus 92</w:t>
        </w:r>
      </w:hyperlink>
      <w:r w:rsidRPr="00441169">
        <w:rPr>
          <w:lang w:val="en"/>
        </w:rPr>
        <w:t>.</w:t>
      </w:r>
      <w:hyperlink r:id="rId74" w:anchor="cite_note-Comfort358-2" w:history="1">
        <w:r w:rsidRPr="00441169">
          <w:rPr>
            <w:rStyle w:val="Hyperlink"/>
            <w:vertAlign w:val="superscript"/>
            <w:lang w:val="en"/>
          </w:rPr>
          <w:t>[2]</w:t>
        </w:r>
      </w:hyperlink>
    </w:p>
    <w:p w14:paraId="60516BC2" w14:textId="77777777" w:rsidR="00441169" w:rsidRPr="00441169" w:rsidRDefault="00441169" w:rsidP="00441169">
      <w:pPr>
        <w:rPr>
          <w:b/>
          <w:bCs/>
          <w:lang w:val="en"/>
        </w:rPr>
      </w:pPr>
      <w:r w:rsidRPr="00441169">
        <w:rPr>
          <w:b/>
          <w:bCs/>
          <w:lang w:val="en"/>
        </w:rPr>
        <w:t>Textual variants</w:t>
      </w:r>
    </w:p>
    <w:p w14:paraId="2E9FDF53" w14:textId="77777777" w:rsidR="00441169" w:rsidRPr="00441169" w:rsidRDefault="00441169" w:rsidP="00441169">
      <w:pPr>
        <w:rPr>
          <w:lang w:val="en"/>
        </w:rPr>
      </w:pPr>
      <w:r w:rsidRPr="00441169">
        <w:rPr>
          <w:lang w:val="en"/>
        </w:rPr>
        <w:t xml:space="preserve">In Ephesians 4:23, </w:t>
      </w:r>
      <w:r w:rsidRPr="00441169">
        <w:rPr>
          <w:rFonts w:ascii="Cambria Math" w:hAnsi="Cambria Math" w:cs="Cambria Math"/>
          <w:lang w:val="en"/>
        </w:rPr>
        <w:t>𝔓</w:t>
      </w:r>
      <w:r w:rsidRPr="00441169">
        <w:rPr>
          <w:vertAlign w:val="superscript"/>
          <w:lang w:val="en"/>
        </w:rPr>
        <w:t>49</w:t>
      </w:r>
      <w:r w:rsidRPr="00441169">
        <w:rPr>
          <w:lang w:val="en"/>
        </w:rPr>
        <w:t> has the rare textual reading </w:t>
      </w:r>
      <w:proofErr w:type="spellStart"/>
      <w:r w:rsidRPr="00441169">
        <w:rPr>
          <w:lang w:val="en"/>
        </w:rPr>
        <w:t>εν</w:t>
      </w:r>
      <w:proofErr w:type="spellEnd"/>
      <w:r w:rsidRPr="00441169">
        <w:rPr>
          <w:lang w:val="en"/>
        </w:rPr>
        <w:t xml:space="preserve"> </w:t>
      </w:r>
      <w:proofErr w:type="spellStart"/>
      <w:r w:rsidRPr="00441169">
        <w:rPr>
          <w:lang w:val="en"/>
        </w:rPr>
        <w:t>τω</w:t>
      </w:r>
      <w:proofErr w:type="spellEnd"/>
      <w:r w:rsidRPr="00441169">
        <w:rPr>
          <w:lang w:val="en"/>
        </w:rPr>
        <w:t xml:space="preserve"> π</w:t>
      </w:r>
      <w:proofErr w:type="spellStart"/>
      <w:r w:rsidRPr="00441169">
        <w:rPr>
          <w:lang w:val="en"/>
        </w:rPr>
        <w:t>νευμ</w:t>
      </w:r>
      <w:proofErr w:type="spellEnd"/>
      <w:r w:rsidRPr="00441169">
        <w:rPr>
          <w:lang w:val="en"/>
        </w:rPr>
        <w:t>ατι (</w:t>
      </w:r>
      <w:r w:rsidRPr="00441169">
        <w:rPr>
          <w:i/>
          <w:iCs/>
          <w:lang w:val="en"/>
        </w:rPr>
        <w:t>in spirit</w:t>
      </w:r>
      <w:r w:rsidRPr="00441169">
        <w:rPr>
          <w:lang w:val="en"/>
        </w:rPr>
        <w:t>) instead of the reading </w:t>
      </w:r>
      <w:proofErr w:type="spellStart"/>
      <w:r w:rsidRPr="00441169">
        <w:rPr>
          <w:lang w:val="en"/>
        </w:rPr>
        <w:t>τω</w:t>
      </w:r>
      <w:proofErr w:type="spellEnd"/>
      <w:r w:rsidRPr="00441169">
        <w:rPr>
          <w:lang w:val="en"/>
        </w:rPr>
        <w:t xml:space="preserve"> π</w:t>
      </w:r>
      <w:proofErr w:type="spellStart"/>
      <w:r w:rsidRPr="00441169">
        <w:rPr>
          <w:lang w:val="en"/>
        </w:rPr>
        <w:t>νευμ</w:t>
      </w:r>
      <w:proofErr w:type="spellEnd"/>
      <w:r w:rsidRPr="00441169">
        <w:rPr>
          <w:lang w:val="en"/>
        </w:rPr>
        <w:t>ατι (</w:t>
      </w:r>
      <w:r w:rsidRPr="00441169">
        <w:rPr>
          <w:i/>
          <w:iCs/>
          <w:lang w:val="en"/>
        </w:rPr>
        <w:t>spirit</w:t>
      </w:r>
      <w:r w:rsidRPr="00441169">
        <w:rPr>
          <w:lang w:val="en"/>
        </w:rPr>
        <w:t>). The reading of the codex is supported by Codex Vaticanus, </w:t>
      </w:r>
      <w:hyperlink r:id="rId75" w:tooltip="Minuscule 33" w:history="1">
        <w:r w:rsidRPr="00441169">
          <w:rPr>
            <w:rStyle w:val="Hyperlink"/>
            <w:lang w:val="en"/>
          </w:rPr>
          <w:t>minuscule 33</w:t>
        </w:r>
      </w:hyperlink>
      <w:r w:rsidRPr="00441169">
        <w:rPr>
          <w:lang w:val="en"/>
        </w:rPr>
        <w:t>, 1175, </w:t>
      </w:r>
      <w:hyperlink r:id="rId76" w:tooltip="Minuscule 1739" w:history="1">
        <w:r w:rsidRPr="00441169">
          <w:rPr>
            <w:rStyle w:val="Hyperlink"/>
            <w:lang w:val="en"/>
          </w:rPr>
          <w:t>1739</w:t>
        </w:r>
      </w:hyperlink>
      <w:r w:rsidRPr="00441169">
        <w:rPr>
          <w:lang w:val="en"/>
        </w:rPr>
        <w:t>, 1881 and several other manuscripts.</w:t>
      </w:r>
      <w:hyperlink r:id="rId77" w:anchor="cite_note-NA510-11" w:history="1">
        <w:r w:rsidRPr="00441169">
          <w:rPr>
            <w:rStyle w:val="Hyperlink"/>
            <w:vertAlign w:val="superscript"/>
            <w:lang w:val="en"/>
          </w:rPr>
          <w:t>[11]</w:t>
        </w:r>
      </w:hyperlink>
    </w:p>
    <w:p w14:paraId="46473191" w14:textId="03FBA076" w:rsidR="00441169" w:rsidRPr="00441169" w:rsidRDefault="00441169" w:rsidP="00441169">
      <w:pPr>
        <w:rPr>
          <w:lang w:val="en"/>
        </w:rPr>
      </w:pPr>
      <w:r w:rsidRPr="00441169">
        <w:rPr>
          <w:lang w:val="en"/>
        </w:rPr>
        <w:t>In Ephesians 4:28, it has the unusual textual reading τα</w:t>
      </w:r>
      <w:proofErr w:type="spellStart"/>
      <w:r w:rsidRPr="00441169">
        <w:rPr>
          <w:lang w:val="en"/>
        </w:rPr>
        <w:t>ις</w:t>
      </w:r>
      <w:proofErr w:type="spellEnd"/>
      <w:r w:rsidRPr="00441169">
        <w:rPr>
          <w:lang w:val="en"/>
        </w:rPr>
        <w:t xml:space="preserve"> </w:t>
      </w:r>
      <w:proofErr w:type="spellStart"/>
      <w:r w:rsidRPr="00441169">
        <w:rPr>
          <w:lang w:val="en"/>
        </w:rPr>
        <w:t>χερσιν</w:t>
      </w:r>
      <w:proofErr w:type="spellEnd"/>
      <w:r w:rsidRPr="00441169">
        <w:rPr>
          <w:lang w:val="en"/>
        </w:rPr>
        <w:t xml:space="preserve"> </w:t>
      </w:r>
      <w:proofErr w:type="spellStart"/>
      <w:r w:rsidRPr="00441169">
        <w:rPr>
          <w:lang w:val="en"/>
        </w:rPr>
        <w:t>το</w:t>
      </w:r>
      <w:proofErr w:type="spellEnd"/>
      <w:r w:rsidRPr="00441169">
        <w:rPr>
          <w:lang w:val="en"/>
        </w:rPr>
        <w:t xml:space="preserve"> αγα</w:t>
      </w:r>
      <w:proofErr w:type="spellStart"/>
      <w:r w:rsidRPr="00441169">
        <w:rPr>
          <w:lang w:val="en"/>
        </w:rPr>
        <w:t>θον</w:t>
      </w:r>
      <w:proofErr w:type="spellEnd"/>
      <w:r w:rsidRPr="00441169">
        <w:rPr>
          <w:lang w:val="en"/>
        </w:rPr>
        <w:t>, supported only by </w:t>
      </w:r>
      <w:hyperlink r:id="rId78" w:tooltip="Papyrus 46" w:history="1">
        <w:r w:rsidRPr="00441169">
          <w:rPr>
            <w:rStyle w:val="Hyperlink"/>
            <w:vanish/>
            <w:lang w:val="en"/>
          </w:rPr>
          <w:t>P46</w:t>
        </w:r>
        <w:r w:rsidRPr="00441169">
          <w:rPr>
            <w:rStyle w:val="Hyperlink"/>
            <w:noProof/>
            <w:lang w:val="en"/>
          </w:rPr>
          <mc:AlternateContent>
            <mc:Choice Requires="wps">
              <w:drawing>
                <wp:inline distT="0" distB="0" distL="0" distR="0" wp14:anchorId="246FD727" wp14:editId="10E38896">
                  <wp:extent cx="304800" cy="304800"/>
                  <wp:effectExtent l="0" t="0" r="0" b="0"/>
                  <wp:docPr id="590130707" name="Rectangle 18" descr="{\displaystyle {\mathfrak {P}}^{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59716C" id="Rectangle 18" o:spid="_x0000_s1026" alt="{\displaystyle {\mathfrak {P}}^{4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hyperlink>
      <w:r w:rsidRPr="00441169">
        <w:rPr>
          <w:lang w:val="en"/>
        </w:rPr>
        <w:t xml:space="preserve">, second corrector of the Codex Sinaiticus, Codex Vaticanus, Old-Latin a, and </w:t>
      </w:r>
      <w:proofErr w:type="spellStart"/>
      <w:r w:rsidRPr="00441169">
        <w:rPr>
          <w:lang w:val="en"/>
        </w:rPr>
        <w:t>vgst</w:t>
      </w:r>
      <w:proofErr w:type="spellEnd"/>
      <w:r w:rsidRPr="00441169">
        <w:rPr>
          <w:lang w:val="en"/>
        </w:rPr>
        <w:t xml:space="preserve">. The rest of the manuscripts have the readings: </w:t>
      </w:r>
      <w:proofErr w:type="spellStart"/>
      <w:r w:rsidRPr="00441169">
        <w:rPr>
          <w:lang w:val="en"/>
        </w:rPr>
        <w:t>το</w:t>
      </w:r>
      <w:proofErr w:type="spellEnd"/>
      <w:r w:rsidRPr="00441169">
        <w:rPr>
          <w:lang w:val="en"/>
        </w:rPr>
        <w:t xml:space="preserve"> αγα</w:t>
      </w:r>
      <w:proofErr w:type="spellStart"/>
      <w:r w:rsidRPr="00441169">
        <w:rPr>
          <w:lang w:val="en"/>
        </w:rPr>
        <w:t>θον</w:t>
      </w:r>
      <w:proofErr w:type="spellEnd"/>
      <w:r w:rsidRPr="00441169">
        <w:rPr>
          <w:lang w:val="en"/>
        </w:rPr>
        <w:t xml:space="preserve"> (</w:t>
      </w:r>
      <w:proofErr w:type="spellStart"/>
      <w:r w:rsidRPr="00441169">
        <w:rPr>
          <w:lang w:val="en"/>
        </w:rPr>
        <w:fldChar w:fldCharType="begin"/>
      </w:r>
      <w:r w:rsidRPr="00441169">
        <w:rPr>
          <w:lang w:val="en"/>
        </w:rPr>
        <w:instrText>HYPERLINK "https://en.wikipedia.org/wiki/Codex_Porphyrianus" \o "Codex Porphyrianus"</w:instrText>
      </w:r>
      <w:r w:rsidRPr="00441169">
        <w:rPr>
          <w:lang w:val="en"/>
        </w:rPr>
      </w:r>
      <w:r w:rsidRPr="00441169">
        <w:rPr>
          <w:lang w:val="en"/>
        </w:rPr>
        <w:fldChar w:fldCharType="separate"/>
      </w:r>
      <w:r w:rsidRPr="00441169">
        <w:rPr>
          <w:rStyle w:val="Hyperlink"/>
          <w:lang w:val="en"/>
        </w:rPr>
        <w:t>Porphyrianus</w:t>
      </w:r>
      <w:proofErr w:type="spellEnd"/>
      <w:r w:rsidRPr="00441169">
        <w:fldChar w:fldCharType="end"/>
      </w:r>
      <w:r w:rsidRPr="00441169">
        <w:rPr>
          <w:lang w:val="en"/>
        </w:rPr>
        <w:t>, </w:t>
      </w:r>
      <w:hyperlink r:id="rId79" w:tooltip="Minuscule 6" w:history="1">
        <w:r w:rsidRPr="00441169">
          <w:rPr>
            <w:rStyle w:val="Hyperlink"/>
            <w:lang w:val="en"/>
          </w:rPr>
          <w:t>minuscule 6</w:t>
        </w:r>
      </w:hyperlink>
      <w:r w:rsidRPr="00441169">
        <w:rPr>
          <w:lang w:val="en"/>
        </w:rPr>
        <w:t xml:space="preserve">, 33, 1739, 1881); </w:t>
      </w:r>
      <w:proofErr w:type="spellStart"/>
      <w:r w:rsidRPr="00441169">
        <w:rPr>
          <w:lang w:val="en"/>
        </w:rPr>
        <w:t>το</w:t>
      </w:r>
      <w:proofErr w:type="spellEnd"/>
      <w:r w:rsidRPr="00441169">
        <w:rPr>
          <w:lang w:val="en"/>
        </w:rPr>
        <w:t xml:space="preserve"> αγα</w:t>
      </w:r>
      <w:proofErr w:type="spellStart"/>
      <w:r w:rsidRPr="00441169">
        <w:rPr>
          <w:lang w:val="en"/>
        </w:rPr>
        <w:t>θον</w:t>
      </w:r>
      <w:proofErr w:type="spellEnd"/>
      <w:r w:rsidRPr="00441169">
        <w:rPr>
          <w:lang w:val="en"/>
        </w:rPr>
        <w:t xml:space="preserve"> τα</w:t>
      </w:r>
      <w:proofErr w:type="spellStart"/>
      <w:r w:rsidRPr="00441169">
        <w:rPr>
          <w:lang w:val="en"/>
        </w:rPr>
        <w:t>ις</w:t>
      </w:r>
      <w:proofErr w:type="spellEnd"/>
      <w:r w:rsidRPr="00441169">
        <w:rPr>
          <w:lang w:val="en"/>
        </w:rPr>
        <w:t xml:space="preserve"> </w:t>
      </w:r>
      <w:proofErr w:type="spellStart"/>
      <w:r w:rsidRPr="00441169">
        <w:rPr>
          <w:lang w:val="en"/>
        </w:rPr>
        <w:t>χερσιν</w:t>
      </w:r>
      <w:proofErr w:type="spellEnd"/>
      <w:r w:rsidRPr="00441169">
        <w:rPr>
          <w:lang w:val="en"/>
        </w:rPr>
        <w:t xml:space="preserve"> (</w:t>
      </w:r>
      <w:hyperlink r:id="rId80" w:tooltip="Codex Angelicus" w:history="1">
        <w:r w:rsidRPr="00441169">
          <w:rPr>
            <w:rStyle w:val="Hyperlink"/>
            <w:lang w:val="en"/>
          </w:rPr>
          <w:t>Angelicus</w:t>
        </w:r>
      </w:hyperlink>
      <w:r w:rsidRPr="00441169">
        <w:rPr>
          <w:lang w:val="en"/>
        </w:rPr>
        <w:t>, </w:t>
      </w:r>
      <w:proofErr w:type="spellStart"/>
      <w:r w:rsidRPr="00441169">
        <w:rPr>
          <w:lang w:val="en"/>
        </w:rPr>
        <w:fldChar w:fldCharType="begin"/>
      </w:r>
      <w:r w:rsidRPr="00441169">
        <w:rPr>
          <w:lang w:val="en"/>
        </w:rPr>
        <w:instrText>HYPERLINK "https://en.wikipedia.org/wiki/Codex_Athous_Lavrensis" \o "Codex Athous Lavrensis"</w:instrText>
      </w:r>
      <w:r w:rsidRPr="00441169">
        <w:rPr>
          <w:lang w:val="en"/>
        </w:rPr>
      </w:r>
      <w:r w:rsidRPr="00441169">
        <w:rPr>
          <w:lang w:val="en"/>
        </w:rPr>
        <w:fldChar w:fldCharType="separate"/>
      </w:r>
      <w:r w:rsidRPr="00441169">
        <w:rPr>
          <w:rStyle w:val="Hyperlink"/>
          <w:lang w:val="en"/>
        </w:rPr>
        <w:t>Athous</w:t>
      </w:r>
      <w:proofErr w:type="spellEnd"/>
      <w:r w:rsidRPr="00441169">
        <w:rPr>
          <w:rStyle w:val="Hyperlink"/>
          <w:lang w:val="en"/>
        </w:rPr>
        <w:t xml:space="preserve"> </w:t>
      </w:r>
      <w:proofErr w:type="spellStart"/>
      <w:r w:rsidRPr="00441169">
        <w:rPr>
          <w:rStyle w:val="Hyperlink"/>
          <w:lang w:val="en"/>
        </w:rPr>
        <w:t>Lavrensis</w:t>
      </w:r>
      <w:proofErr w:type="spellEnd"/>
      <w:r w:rsidRPr="00441169">
        <w:fldChar w:fldCharType="end"/>
      </w:r>
      <w:r w:rsidRPr="00441169">
        <w:rPr>
          <w:lang w:val="en"/>
        </w:rPr>
        <w:t>, </w:t>
      </w:r>
      <w:hyperlink r:id="rId81" w:tooltip="Minuscule 323" w:history="1">
        <w:r w:rsidRPr="00441169">
          <w:rPr>
            <w:rStyle w:val="Hyperlink"/>
            <w:lang w:val="en"/>
          </w:rPr>
          <w:t>323</w:t>
        </w:r>
      </w:hyperlink>
      <w:r w:rsidRPr="00441169">
        <w:rPr>
          <w:lang w:val="en"/>
        </w:rPr>
        <w:t>, </w:t>
      </w:r>
      <w:hyperlink r:id="rId82" w:tooltip="Minuscule 326" w:history="1">
        <w:r w:rsidRPr="00441169">
          <w:rPr>
            <w:rStyle w:val="Hyperlink"/>
            <w:lang w:val="en"/>
          </w:rPr>
          <w:t>326</w:t>
        </w:r>
      </w:hyperlink>
      <w:r w:rsidRPr="00441169">
        <w:rPr>
          <w:lang w:val="en"/>
        </w:rPr>
        <w:t>, </w:t>
      </w:r>
      <w:hyperlink r:id="rId83" w:tooltip="Minuscule 614" w:history="1">
        <w:r w:rsidRPr="00441169">
          <w:rPr>
            <w:rStyle w:val="Hyperlink"/>
            <w:lang w:val="en"/>
          </w:rPr>
          <w:t>614</w:t>
        </w:r>
      </w:hyperlink>
      <w:r w:rsidRPr="00441169">
        <w:rPr>
          <w:lang w:val="en"/>
        </w:rPr>
        <w:t>, </w:t>
      </w:r>
      <w:hyperlink r:id="rId84" w:tooltip="Minuscule 630" w:history="1">
        <w:r w:rsidRPr="00441169">
          <w:rPr>
            <w:rStyle w:val="Hyperlink"/>
            <w:lang w:val="en"/>
          </w:rPr>
          <w:t>630</w:t>
        </w:r>
      </w:hyperlink>
      <w:r w:rsidRPr="00441169">
        <w:rPr>
          <w:lang w:val="en"/>
        </w:rPr>
        <w:t xml:space="preserve">, 945); </w:t>
      </w:r>
      <w:proofErr w:type="spellStart"/>
      <w:r w:rsidRPr="00441169">
        <w:rPr>
          <w:lang w:val="en"/>
        </w:rPr>
        <w:t>το</w:t>
      </w:r>
      <w:proofErr w:type="spellEnd"/>
      <w:r w:rsidRPr="00441169">
        <w:rPr>
          <w:lang w:val="en"/>
        </w:rPr>
        <w:t xml:space="preserve"> αγα</w:t>
      </w:r>
      <w:proofErr w:type="spellStart"/>
      <w:r w:rsidRPr="00441169">
        <w:rPr>
          <w:lang w:val="en"/>
        </w:rPr>
        <w:t>θον</w:t>
      </w:r>
      <w:proofErr w:type="spellEnd"/>
      <w:r w:rsidRPr="00441169">
        <w:rPr>
          <w:lang w:val="en"/>
        </w:rPr>
        <w:t xml:space="preserve"> τα</w:t>
      </w:r>
      <w:proofErr w:type="spellStart"/>
      <w:r w:rsidRPr="00441169">
        <w:rPr>
          <w:lang w:val="en"/>
        </w:rPr>
        <w:t>ις</w:t>
      </w:r>
      <w:proofErr w:type="spellEnd"/>
      <w:r w:rsidRPr="00441169">
        <w:rPr>
          <w:lang w:val="en"/>
        </w:rPr>
        <w:t xml:space="preserve"> </w:t>
      </w:r>
      <w:proofErr w:type="spellStart"/>
      <w:r w:rsidRPr="00441169">
        <w:rPr>
          <w:lang w:val="en"/>
        </w:rPr>
        <w:t>ιδι</w:t>
      </w:r>
      <w:proofErr w:type="spellEnd"/>
      <w:r w:rsidRPr="00441169">
        <w:rPr>
          <w:lang w:val="en"/>
        </w:rPr>
        <w:t xml:space="preserve">αις </w:t>
      </w:r>
      <w:proofErr w:type="spellStart"/>
      <w:r w:rsidRPr="00441169">
        <w:rPr>
          <w:lang w:val="en"/>
        </w:rPr>
        <w:t>χερσιν</w:t>
      </w:r>
      <w:proofErr w:type="spellEnd"/>
      <w:r w:rsidRPr="00441169">
        <w:rPr>
          <w:lang w:val="en"/>
        </w:rPr>
        <w:t xml:space="preserve"> (</w:t>
      </w:r>
      <w:hyperlink r:id="rId85" w:tooltip="Codex Mosquensis I" w:history="1">
        <w:r w:rsidRPr="00441169">
          <w:rPr>
            <w:rStyle w:val="Hyperlink"/>
            <w:lang w:val="en"/>
          </w:rPr>
          <w:t xml:space="preserve">Codex </w:t>
        </w:r>
        <w:proofErr w:type="spellStart"/>
        <w:r w:rsidRPr="00441169">
          <w:rPr>
            <w:rStyle w:val="Hyperlink"/>
            <w:lang w:val="en"/>
          </w:rPr>
          <w:t>Mosquensis</w:t>
        </w:r>
        <w:proofErr w:type="spellEnd"/>
        <w:r w:rsidRPr="00441169">
          <w:rPr>
            <w:rStyle w:val="Hyperlink"/>
            <w:lang w:val="en"/>
          </w:rPr>
          <w:t xml:space="preserve"> I</w:t>
        </w:r>
      </w:hyperlink>
      <w:r w:rsidRPr="00441169">
        <w:rPr>
          <w:lang w:val="en"/>
        </w:rPr>
        <w:t>, 2495); τα</w:t>
      </w:r>
      <w:proofErr w:type="spellStart"/>
      <w:r w:rsidRPr="00441169">
        <w:rPr>
          <w:lang w:val="en"/>
        </w:rPr>
        <w:t>ις</w:t>
      </w:r>
      <w:proofErr w:type="spellEnd"/>
      <w:r w:rsidRPr="00441169">
        <w:rPr>
          <w:lang w:val="en"/>
        </w:rPr>
        <w:t xml:space="preserve"> </w:t>
      </w:r>
      <w:proofErr w:type="spellStart"/>
      <w:r w:rsidRPr="00441169">
        <w:rPr>
          <w:lang w:val="en"/>
        </w:rPr>
        <w:t>ιδι</w:t>
      </w:r>
      <w:proofErr w:type="spellEnd"/>
      <w:r w:rsidRPr="00441169">
        <w:rPr>
          <w:lang w:val="en"/>
        </w:rPr>
        <w:t xml:space="preserve">αις </w:t>
      </w:r>
      <w:proofErr w:type="spellStart"/>
      <w:r w:rsidRPr="00441169">
        <w:rPr>
          <w:lang w:val="en"/>
        </w:rPr>
        <w:t>χερσιν</w:t>
      </w:r>
      <w:proofErr w:type="spellEnd"/>
      <w:r w:rsidRPr="00441169">
        <w:rPr>
          <w:lang w:val="en"/>
        </w:rPr>
        <w:t xml:space="preserve"> </w:t>
      </w:r>
      <w:proofErr w:type="spellStart"/>
      <w:r w:rsidRPr="00441169">
        <w:rPr>
          <w:lang w:val="en"/>
        </w:rPr>
        <w:t>το</w:t>
      </w:r>
      <w:proofErr w:type="spellEnd"/>
      <w:r w:rsidRPr="00441169">
        <w:rPr>
          <w:lang w:val="en"/>
        </w:rPr>
        <w:t xml:space="preserve"> αγα</w:t>
      </w:r>
      <w:proofErr w:type="spellStart"/>
      <w:r w:rsidRPr="00441169">
        <w:rPr>
          <w:lang w:val="en"/>
        </w:rPr>
        <w:t>θον</w:t>
      </w:r>
      <w:proofErr w:type="spellEnd"/>
      <w:r w:rsidRPr="00441169">
        <w:rPr>
          <w:lang w:val="en"/>
        </w:rPr>
        <w:t xml:space="preserve"> (Codex Sinaiticus, Alexandrinus, Codex </w:t>
      </w:r>
      <w:proofErr w:type="spellStart"/>
      <w:r w:rsidRPr="00441169">
        <w:rPr>
          <w:lang w:val="en"/>
        </w:rPr>
        <w:t>Bezae</w:t>
      </w:r>
      <w:proofErr w:type="spellEnd"/>
      <w:r w:rsidRPr="00441169">
        <w:rPr>
          <w:lang w:val="en"/>
        </w:rPr>
        <w:t>, </w:t>
      </w:r>
      <w:proofErr w:type="spellStart"/>
      <w:r w:rsidRPr="00441169">
        <w:rPr>
          <w:lang w:val="en"/>
        </w:rPr>
        <w:fldChar w:fldCharType="begin"/>
      </w:r>
      <w:r w:rsidRPr="00441169">
        <w:rPr>
          <w:lang w:val="en"/>
        </w:rPr>
        <w:instrText>HYPERLINK "https://en.wikipedia.org/wiki/Codex_Augiensis" \o "Codex Augiensis"</w:instrText>
      </w:r>
      <w:r w:rsidRPr="00441169">
        <w:rPr>
          <w:lang w:val="en"/>
        </w:rPr>
      </w:r>
      <w:r w:rsidRPr="00441169">
        <w:rPr>
          <w:lang w:val="en"/>
        </w:rPr>
        <w:fldChar w:fldCharType="separate"/>
      </w:r>
      <w:r w:rsidRPr="00441169">
        <w:rPr>
          <w:rStyle w:val="Hyperlink"/>
          <w:lang w:val="en"/>
        </w:rPr>
        <w:t>Augiensis</w:t>
      </w:r>
      <w:proofErr w:type="spellEnd"/>
      <w:r w:rsidRPr="00441169">
        <w:fldChar w:fldCharType="end"/>
      </w:r>
      <w:r w:rsidRPr="00441169">
        <w:rPr>
          <w:lang w:val="en"/>
        </w:rPr>
        <w:t>, </w:t>
      </w:r>
      <w:proofErr w:type="spellStart"/>
      <w:r w:rsidRPr="00441169">
        <w:rPr>
          <w:lang w:val="en"/>
        </w:rPr>
        <w:fldChar w:fldCharType="begin"/>
      </w:r>
      <w:r w:rsidRPr="00441169">
        <w:rPr>
          <w:lang w:val="en"/>
        </w:rPr>
        <w:instrText>HYPERLINK "https://en.wikipedia.org/wiki/Codex_Boernerianus" \o "Codex Boernerianus"</w:instrText>
      </w:r>
      <w:r w:rsidRPr="00441169">
        <w:rPr>
          <w:lang w:val="en"/>
        </w:rPr>
      </w:r>
      <w:r w:rsidRPr="00441169">
        <w:rPr>
          <w:lang w:val="en"/>
        </w:rPr>
        <w:fldChar w:fldCharType="separate"/>
      </w:r>
      <w:r w:rsidRPr="00441169">
        <w:rPr>
          <w:rStyle w:val="Hyperlink"/>
          <w:lang w:val="en"/>
        </w:rPr>
        <w:t>Boernerianus</w:t>
      </w:r>
      <w:proofErr w:type="spellEnd"/>
      <w:r w:rsidRPr="00441169">
        <w:fldChar w:fldCharType="end"/>
      </w:r>
      <w:r w:rsidRPr="00441169">
        <w:rPr>
          <w:lang w:val="en"/>
        </w:rPr>
        <w:t>, </w:t>
      </w:r>
      <w:hyperlink r:id="rId86" w:tooltip="Minuscule 81" w:history="1">
        <w:r w:rsidRPr="00441169">
          <w:rPr>
            <w:rStyle w:val="Hyperlink"/>
            <w:lang w:val="en"/>
          </w:rPr>
          <w:t>81</w:t>
        </w:r>
      </w:hyperlink>
      <w:r w:rsidRPr="00441169">
        <w:rPr>
          <w:lang w:val="en"/>
        </w:rPr>
        <w:t>, </w:t>
      </w:r>
      <w:hyperlink r:id="rId87" w:tooltip="Minuscule 104" w:history="1">
        <w:r w:rsidRPr="00441169">
          <w:rPr>
            <w:rStyle w:val="Hyperlink"/>
            <w:lang w:val="en"/>
          </w:rPr>
          <w:t>104</w:t>
        </w:r>
      </w:hyperlink>
      <w:r w:rsidRPr="00441169">
        <w:rPr>
          <w:lang w:val="en"/>
        </w:rPr>
        <w:t>, </w:t>
      </w:r>
      <w:hyperlink r:id="rId88" w:tooltip="Minuscule 365" w:history="1">
        <w:r w:rsidRPr="00441169">
          <w:rPr>
            <w:rStyle w:val="Hyperlink"/>
            <w:lang w:val="en"/>
          </w:rPr>
          <w:t>365</w:t>
        </w:r>
      </w:hyperlink>
      <w:r w:rsidRPr="00441169">
        <w:rPr>
          <w:lang w:val="en"/>
        </w:rPr>
        <w:t>, 1175, 1241, 2464, </w:t>
      </w:r>
      <w:proofErr w:type="spellStart"/>
      <w:r w:rsidRPr="00441169">
        <w:rPr>
          <w:lang w:val="en"/>
        </w:rPr>
        <w:fldChar w:fldCharType="begin"/>
      </w:r>
      <w:r w:rsidRPr="00441169">
        <w:rPr>
          <w:lang w:val="en"/>
        </w:rPr>
        <w:instrText>HYPERLINK "https://en.wikipedia.org/wiki/Vulgata_Clementina" \o "Vulgata Clementina"</w:instrText>
      </w:r>
      <w:r w:rsidRPr="00441169">
        <w:rPr>
          <w:lang w:val="en"/>
        </w:rPr>
      </w:r>
      <w:r w:rsidRPr="00441169">
        <w:rPr>
          <w:lang w:val="en"/>
        </w:rPr>
        <w:fldChar w:fldCharType="separate"/>
      </w:r>
      <w:r w:rsidRPr="00441169">
        <w:rPr>
          <w:rStyle w:val="Hyperlink"/>
          <w:lang w:val="en"/>
        </w:rPr>
        <w:t>vg</w:t>
      </w:r>
      <w:r w:rsidRPr="00441169">
        <w:rPr>
          <w:rStyle w:val="Hyperlink"/>
          <w:vertAlign w:val="superscript"/>
          <w:lang w:val="en"/>
        </w:rPr>
        <w:t>cl</w:t>
      </w:r>
      <w:proofErr w:type="spellEnd"/>
      <w:r w:rsidRPr="00441169">
        <w:fldChar w:fldCharType="end"/>
      </w:r>
      <w:r w:rsidRPr="00441169">
        <w:rPr>
          <w:lang w:val="en"/>
        </w:rPr>
        <w:t>).</w:t>
      </w:r>
      <w:hyperlink r:id="rId89" w:anchor="cite_note-NA510-11" w:history="1">
        <w:r w:rsidRPr="00441169">
          <w:rPr>
            <w:rStyle w:val="Hyperlink"/>
            <w:vertAlign w:val="superscript"/>
            <w:lang w:val="en"/>
          </w:rPr>
          <w:t>[11]</w:t>
        </w:r>
      </w:hyperlink>
    </w:p>
    <w:p w14:paraId="34456D48" w14:textId="2B85314C" w:rsidR="00441169" w:rsidRPr="00441169" w:rsidRDefault="00441169" w:rsidP="00441169">
      <w:pPr>
        <w:rPr>
          <w:lang w:val="en"/>
        </w:rPr>
      </w:pPr>
      <w:r w:rsidRPr="00441169">
        <w:rPr>
          <w:lang w:val="en"/>
        </w:rPr>
        <w:t>In Ephesians 5:4, it has the textual reading και (</w:t>
      </w:r>
      <w:r w:rsidRPr="00441169">
        <w:rPr>
          <w:i/>
          <w:iCs/>
          <w:lang w:val="en"/>
        </w:rPr>
        <w:t>and</w:t>
      </w:r>
      <w:r w:rsidRPr="00441169">
        <w:rPr>
          <w:lang w:val="en"/>
        </w:rPr>
        <w:t>), supported by </w:t>
      </w:r>
      <w:r w:rsidRPr="00441169">
        <w:rPr>
          <w:vanish/>
          <w:lang w:val="en"/>
        </w:rPr>
        <w:t>P46</w:t>
      </w:r>
      <w:r w:rsidRPr="00441169">
        <w:rPr>
          <w:noProof/>
          <w:lang w:val="en"/>
        </w:rPr>
        <mc:AlternateContent>
          <mc:Choice Requires="wps">
            <w:drawing>
              <wp:inline distT="0" distB="0" distL="0" distR="0" wp14:anchorId="719DBC4C" wp14:editId="6E14B589">
                <wp:extent cx="304800" cy="304800"/>
                <wp:effectExtent l="0" t="0" r="0" b="0"/>
                <wp:docPr id="99414236" name="Rectangle 17" descr="{\displaystyle {\mathfrak {P}}^{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09A0C9" id="Rectangle 17" o:spid="_x0000_s1026" alt="{\displaystyle {\mathfrak {P}}^{4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441169">
        <w:rPr>
          <w:lang w:val="en"/>
        </w:rPr>
        <w:t>, first corrector of the Codex Sinaiticus (</w:t>
      </w:r>
      <w:r w:rsidRPr="00441169">
        <w:rPr>
          <w:rFonts w:ascii="Arial" w:hAnsi="Arial" w:cs="Arial"/>
          <w:lang w:val="en"/>
        </w:rPr>
        <w:t>א</w:t>
      </w:r>
      <w:r w:rsidRPr="00441169">
        <w:rPr>
          <w:vertAlign w:val="superscript"/>
          <w:lang w:val="en"/>
        </w:rPr>
        <w:t>1</w:t>
      </w:r>
      <w:r w:rsidRPr="00441169">
        <w:rPr>
          <w:lang w:val="en"/>
        </w:rPr>
        <w:t xml:space="preserve">), Codex Vaticanus, second corrector of the Codex </w:t>
      </w:r>
      <w:proofErr w:type="spellStart"/>
      <w:r w:rsidRPr="00441169">
        <w:rPr>
          <w:lang w:val="en"/>
        </w:rPr>
        <w:t>Bezae</w:t>
      </w:r>
      <w:proofErr w:type="spellEnd"/>
      <w:r w:rsidRPr="00441169">
        <w:rPr>
          <w:lang w:val="en"/>
        </w:rPr>
        <w:t>, manuscripts of the </w:t>
      </w:r>
      <w:hyperlink r:id="rId90" w:tooltip="Byzantine text-type" w:history="1">
        <w:r w:rsidRPr="00441169">
          <w:rPr>
            <w:rStyle w:val="Hyperlink"/>
            <w:lang w:val="en"/>
          </w:rPr>
          <w:t>Byzantine textual tradition</w:t>
        </w:r>
      </w:hyperlink>
      <w:r w:rsidRPr="00441169">
        <w:rPr>
          <w:lang w:val="en"/>
        </w:rPr>
        <w:t>, </w:t>
      </w:r>
      <w:hyperlink r:id="rId91" w:tooltip="Peshitta" w:history="1">
        <w:r w:rsidRPr="00441169">
          <w:rPr>
            <w:rStyle w:val="Hyperlink"/>
            <w:lang w:val="en"/>
          </w:rPr>
          <w:t>Peshitta</w:t>
        </w:r>
      </w:hyperlink>
      <w:r w:rsidRPr="00441169">
        <w:rPr>
          <w:lang w:val="en"/>
        </w:rPr>
        <w:t xml:space="preserve">, Coptic manuscripts in </w:t>
      </w:r>
      <w:proofErr w:type="spellStart"/>
      <w:r w:rsidRPr="00441169">
        <w:rPr>
          <w:lang w:val="en"/>
        </w:rPr>
        <w:t>Bohairic</w:t>
      </w:r>
      <w:proofErr w:type="spellEnd"/>
      <w:r w:rsidRPr="00441169">
        <w:rPr>
          <w:lang w:val="en"/>
        </w:rPr>
        <w:t xml:space="preserve"> dialect; the other reading η (</w:t>
      </w:r>
      <w:r w:rsidRPr="00441169">
        <w:rPr>
          <w:i/>
          <w:iCs/>
          <w:lang w:val="en"/>
        </w:rPr>
        <w:t>or</w:t>
      </w:r>
      <w:r w:rsidRPr="00441169">
        <w:rPr>
          <w:lang w:val="en"/>
        </w:rPr>
        <w:t xml:space="preserve">) is supported by Codex Sinaiticus, Alexandrinus, </w:t>
      </w:r>
      <w:proofErr w:type="spellStart"/>
      <w:r w:rsidRPr="00441169">
        <w:rPr>
          <w:lang w:val="en"/>
        </w:rPr>
        <w:t>Bezae</w:t>
      </w:r>
      <w:proofErr w:type="spellEnd"/>
      <w:r w:rsidRPr="00441169">
        <w:rPr>
          <w:lang w:val="en"/>
        </w:rPr>
        <w:t xml:space="preserve">, </w:t>
      </w:r>
      <w:proofErr w:type="spellStart"/>
      <w:r w:rsidRPr="00441169">
        <w:rPr>
          <w:lang w:val="en"/>
        </w:rPr>
        <w:t>Augiensis</w:t>
      </w:r>
      <w:proofErr w:type="spellEnd"/>
      <w:r w:rsidRPr="00441169">
        <w:rPr>
          <w:lang w:val="en"/>
        </w:rPr>
        <w:t xml:space="preserve">, </w:t>
      </w:r>
      <w:proofErr w:type="spellStart"/>
      <w:r w:rsidRPr="00441169">
        <w:rPr>
          <w:lang w:val="en"/>
        </w:rPr>
        <w:t>Boernerianus</w:t>
      </w:r>
      <w:proofErr w:type="spellEnd"/>
      <w:r w:rsidRPr="00441169">
        <w:rPr>
          <w:lang w:val="en"/>
        </w:rPr>
        <w:t xml:space="preserve">, </w:t>
      </w:r>
      <w:proofErr w:type="spellStart"/>
      <w:r w:rsidRPr="00441169">
        <w:rPr>
          <w:lang w:val="en"/>
        </w:rPr>
        <w:t>Porphyrianus</w:t>
      </w:r>
      <w:proofErr w:type="spellEnd"/>
      <w:r w:rsidRPr="00441169">
        <w:rPr>
          <w:lang w:val="en"/>
        </w:rPr>
        <w:t xml:space="preserve">, minuscule 81, 104, 326, 365, 1175, 1241, 1739, 2464, Old-Latin manuscripts, </w:t>
      </w:r>
      <w:proofErr w:type="spellStart"/>
      <w:r w:rsidRPr="00441169">
        <w:rPr>
          <w:lang w:val="en"/>
        </w:rPr>
        <w:t>syr</w:t>
      </w:r>
      <w:r w:rsidRPr="00441169">
        <w:rPr>
          <w:vertAlign w:val="superscript"/>
          <w:lang w:val="en"/>
        </w:rPr>
        <w:t>h</w:t>
      </w:r>
      <w:proofErr w:type="spellEnd"/>
      <w:r w:rsidRPr="00441169">
        <w:rPr>
          <w:lang w:val="en"/>
        </w:rPr>
        <w:t>, and Coptic manuscripts in Sahidic dialect.</w:t>
      </w:r>
      <w:hyperlink r:id="rId92" w:anchor="cite_note-NA511-12" w:history="1">
        <w:r w:rsidRPr="00441169">
          <w:rPr>
            <w:rStyle w:val="Hyperlink"/>
            <w:vertAlign w:val="superscript"/>
            <w:lang w:val="en"/>
          </w:rPr>
          <w:t>[12]</w:t>
        </w:r>
      </w:hyperlink>
    </w:p>
    <w:p w14:paraId="667E2252" w14:textId="2FBCCF6B" w:rsidR="00441169" w:rsidRPr="00441169" w:rsidRDefault="00441169" w:rsidP="00441169">
      <w:pPr>
        <w:rPr>
          <w:lang w:val="en"/>
        </w:rPr>
      </w:pPr>
      <w:r w:rsidRPr="00441169">
        <w:rPr>
          <w:lang w:val="en"/>
        </w:rPr>
        <w:t xml:space="preserve">In Ephesians 5:5, it has the textual reading ο </w:t>
      </w:r>
      <w:proofErr w:type="spellStart"/>
      <w:r w:rsidRPr="00441169">
        <w:rPr>
          <w:lang w:val="en"/>
        </w:rPr>
        <w:t>εστιν</w:t>
      </w:r>
      <w:proofErr w:type="spellEnd"/>
      <w:r w:rsidRPr="00441169">
        <w:rPr>
          <w:lang w:val="en"/>
        </w:rPr>
        <w:t xml:space="preserve"> (</w:t>
      </w:r>
      <w:r w:rsidRPr="00441169">
        <w:rPr>
          <w:i/>
          <w:iCs/>
          <w:lang w:val="en"/>
        </w:rPr>
        <w:t>who is</w:t>
      </w:r>
      <w:r w:rsidRPr="00441169">
        <w:rPr>
          <w:lang w:val="en"/>
        </w:rPr>
        <w:t>), supported by the manuscripts: </w:t>
      </w:r>
      <w:r w:rsidRPr="00441169">
        <w:rPr>
          <w:vanish/>
          <w:lang w:val="en"/>
        </w:rPr>
        <w:t>P46</w:t>
      </w:r>
      <w:r w:rsidRPr="00441169">
        <w:rPr>
          <w:noProof/>
          <w:lang w:val="en"/>
        </w:rPr>
        <mc:AlternateContent>
          <mc:Choice Requires="wps">
            <w:drawing>
              <wp:inline distT="0" distB="0" distL="0" distR="0" wp14:anchorId="4B4D943D" wp14:editId="4B8B07F3">
                <wp:extent cx="304800" cy="304800"/>
                <wp:effectExtent l="0" t="0" r="0" b="0"/>
                <wp:docPr id="1501824804" name="Rectangle 16" descr="{\displaystyle {\mathfrak {P}}^{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12B33F" id="Rectangle 16" o:spid="_x0000_s1026" alt="{\displaystyle {\mathfrak {P}}^{4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441169">
        <w:rPr>
          <w:lang w:val="en"/>
        </w:rPr>
        <w:t xml:space="preserve">, Sinaiticus, Vaticanus, </w:t>
      </w:r>
      <w:proofErr w:type="spellStart"/>
      <w:r w:rsidRPr="00441169">
        <w:rPr>
          <w:lang w:val="en"/>
        </w:rPr>
        <w:t>Augiensis</w:t>
      </w:r>
      <w:proofErr w:type="spellEnd"/>
      <w:r w:rsidRPr="00441169">
        <w:rPr>
          <w:lang w:val="en"/>
        </w:rPr>
        <w:t xml:space="preserve">, </w:t>
      </w:r>
      <w:proofErr w:type="spellStart"/>
      <w:r w:rsidRPr="00441169">
        <w:rPr>
          <w:lang w:val="en"/>
        </w:rPr>
        <w:t>Boernerianus</w:t>
      </w:r>
      <w:proofErr w:type="spellEnd"/>
      <w:r w:rsidRPr="00441169">
        <w:rPr>
          <w:lang w:val="en"/>
        </w:rPr>
        <w:t xml:space="preserve">, </w:t>
      </w:r>
      <w:proofErr w:type="spellStart"/>
      <w:r w:rsidRPr="00441169">
        <w:rPr>
          <w:lang w:val="en"/>
        </w:rPr>
        <w:t>Athous</w:t>
      </w:r>
      <w:proofErr w:type="spellEnd"/>
      <w:r w:rsidRPr="00441169">
        <w:rPr>
          <w:lang w:val="en"/>
        </w:rPr>
        <w:t xml:space="preserve"> </w:t>
      </w:r>
      <w:proofErr w:type="spellStart"/>
      <w:r w:rsidRPr="00441169">
        <w:rPr>
          <w:lang w:val="en"/>
        </w:rPr>
        <w:t>Lavrensis</w:t>
      </w:r>
      <w:proofErr w:type="spellEnd"/>
      <w:r w:rsidRPr="00441169">
        <w:rPr>
          <w:lang w:val="en"/>
        </w:rPr>
        <w:t xml:space="preserve">, 33, 365, 1175, 1739, 1881, 2464, Old-Latin, Peshitta, Coptic manuscripts (Sahidic and </w:t>
      </w:r>
      <w:proofErr w:type="spellStart"/>
      <w:r w:rsidRPr="00441169">
        <w:rPr>
          <w:lang w:val="en"/>
        </w:rPr>
        <w:t>Bohairic</w:t>
      </w:r>
      <w:proofErr w:type="spellEnd"/>
      <w:r w:rsidRPr="00441169">
        <w:rPr>
          <w:lang w:val="en"/>
        </w:rPr>
        <w:t xml:space="preserve">); the other reading </w:t>
      </w:r>
      <w:proofErr w:type="spellStart"/>
      <w:r w:rsidRPr="00441169">
        <w:rPr>
          <w:lang w:val="en"/>
        </w:rPr>
        <w:t>ος</w:t>
      </w:r>
      <w:proofErr w:type="spellEnd"/>
      <w:r w:rsidRPr="00441169">
        <w:rPr>
          <w:lang w:val="en"/>
        </w:rPr>
        <w:t xml:space="preserve"> </w:t>
      </w:r>
      <w:proofErr w:type="spellStart"/>
      <w:r w:rsidRPr="00441169">
        <w:rPr>
          <w:lang w:val="en"/>
        </w:rPr>
        <w:t>εστιν</w:t>
      </w:r>
      <w:proofErr w:type="spellEnd"/>
      <w:r w:rsidRPr="00441169">
        <w:rPr>
          <w:lang w:val="en"/>
        </w:rPr>
        <w:t xml:space="preserve"> (</w:t>
      </w:r>
      <w:r w:rsidRPr="00441169">
        <w:rPr>
          <w:i/>
          <w:iCs/>
          <w:lang w:val="en"/>
        </w:rPr>
        <w:t>who is</w:t>
      </w:r>
      <w:r w:rsidRPr="00441169">
        <w:rPr>
          <w:lang w:val="en"/>
        </w:rPr>
        <w:t xml:space="preserve">) is supported by Codex Alexandrinus, Codex </w:t>
      </w:r>
      <w:proofErr w:type="spellStart"/>
      <w:r w:rsidRPr="00441169">
        <w:rPr>
          <w:lang w:val="en"/>
        </w:rPr>
        <w:t>Bezae</w:t>
      </w:r>
      <w:proofErr w:type="spellEnd"/>
      <w:r w:rsidRPr="00441169">
        <w:rPr>
          <w:lang w:val="en"/>
        </w:rPr>
        <w:t>, and manuscripts of the Byzantine textual tradition.</w:t>
      </w:r>
      <w:hyperlink r:id="rId93" w:anchor="cite_note-NA511-12" w:history="1">
        <w:r w:rsidRPr="00441169">
          <w:rPr>
            <w:rStyle w:val="Hyperlink"/>
            <w:vertAlign w:val="superscript"/>
            <w:lang w:val="en"/>
          </w:rPr>
          <w:t>[12]</w:t>
        </w:r>
      </w:hyperlink>
    </w:p>
    <w:p w14:paraId="0FF7825A" w14:textId="1CB66EB9" w:rsidR="00441169" w:rsidRPr="00441169" w:rsidRDefault="00441169" w:rsidP="00441169">
      <w:pPr>
        <w:rPr>
          <w:lang w:val="en"/>
        </w:rPr>
      </w:pPr>
      <w:r w:rsidRPr="00441169">
        <w:rPr>
          <w:lang w:val="en"/>
        </w:rPr>
        <w:t xml:space="preserve">In Ephesians 5:9, it has the textual reading </w:t>
      </w:r>
      <w:proofErr w:type="spellStart"/>
      <w:r w:rsidRPr="00441169">
        <w:rPr>
          <w:lang w:val="en"/>
        </w:rPr>
        <w:t>φωτος</w:t>
      </w:r>
      <w:proofErr w:type="spellEnd"/>
      <w:r w:rsidRPr="00441169">
        <w:rPr>
          <w:lang w:val="en"/>
        </w:rPr>
        <w:t xml:space="preserve"> (</w:t>
      </w:r>
      <w:r w:rsidRPr="00441169">
        <w:rPr>
          <w:i/>
          <w:iCs/>
          <w:lang w:val="en"/>
        </w:rPr>
        <w:t>light</w:t>
      </w:r>
      <w:r w:rsidRPr="00441169">
        <w:rPr>
          <w:lang w:val="en"/>
        </w:rPr>
        <w:t xml:space="preserve">), supported by Codex Sinaiticus, Alexandrinus, Vaticanus, </w:t>
      </w:r>
      <w:proofErr w:type="spellStart"/>
      <w:r w:rsidRPr="00441169">
        <w:rPr>
          <w:lang w:val="en"/>
        </w:rPr>
        <w:t>Bezae</w:t>
      </w:r>
      <w:proofErr w:type="spellEnd"/>
      <w:r w:rsidRPr="00441169">
        <w:rPr>
          <w:lang w:val="en"/>
        </w:rPr>
        <w:t xml:space="preserve">, </w:t>
      </w:r>
      <w:proofErr w:type="spellStart"/>
      <w:r w:rsidRPr="00441169">
        <w:rPr>
          <w:lang w:val="en"/>
        </w:rPr>
        <w:t>Augiensis</w:t>
      </w:r>
      <w:proofErr w:type="spellEnd"/>
      <w:r w:rsidRPr="00441169">
        <w:rPr>
          <w:lang w:val="en"/>
        </w:rPr>
        <w:t xml:space="preserve">, </w:t>
      </w:r>
      <w:proofErr w:type="spellStart"/>
      <w:r w:rsidRPr="00441169">
        <w:rPr>
          <w:lang w:val="en"/>
        </w:rPr>
        <w:t>Boernerianus</w:t>
      </w:r>
      <w:proofErr w:type="spellEnd"/>
      <w:r w:rsidRPr="00441169">
        <w:rPr>
          <w:lang w:val="en"/>
        </w:rPr>
        <w:t xml:space="preserve">, </w:t>
      </w:r>
      <w:proofErr w:type="spellStart"/>
      <w:r w:rsidRPr="00441169">
        <w:rPr>
          <w:lang w:val="en"/>
        </w:rPr>
        <w:t>Porphyrianus</w:t>
      </w:r>
      <w:proofErr w:type="spellEnd"/>
      <w:r w:rsidRPr="00441169">
        <w:rPr>
          <w:lang w:val="en"/>
        </w:rPr>
        <w:t>, minuscule 6, 33, 81, 629, 1175</w:t>
      </w:r>
      <w:r w:rsidRPr="00441169">
        <w:rPr>
          <w:vertAlign w:val="superscript"/>
          <w:lang w:val="en"/>
        </w:rPr>
        <w:t>c</w:t>
      </w:r>
      <w:r w:rsidRPr="00441169">
        <w:rPr>
          <w:lang w:val="en"/>
        </w:rPr>
        <w:t>, 1739, 1881, 2464, some Old-Latin manuscripts, Peshitta and Coptic manuscripts. The reading π</w:t>
      </w:r>
      <w:proofErr w:type="spellStart"/>
      <w:r w:rsidRPr="00441169">
        <w:rPr>
          <w:lang w:val="en"/>
        </w:rPr>
        <w:t>νευμ</w:t>
      </w:r>
      <w:proofErr w:type="spellEnd"/>
      <w:r w:rsidRPr="00441169">
        <w:rPr>
          <w:lang w:val="en"/>
        </w:rPr>
        <w:t>ατος (</w:t>
      </w:r>
      <w:r w:rsidRPr="00441169">
        <w:rPr>
          <w:i/>
          <w:iCs/>
          <w:lang w:val="en"/>
        </w:rPr>
        <w:t>spirit</w:t>
      </w:r>
      <w:r w:rsidRPr="00441169">
        <w:rPr>
          <w:lang w:val="en"/>
        </w:rPr>
        <w:t>) is found in the manuscripts </w:t>
      </w:r>
      <w:r w:rsidRPr="00441169">
        <w:rPr>
          <w:vanish/>
          <w:lang w:val="en"/>
        </w:rPr>
        <w:t>P46</w:t>
      </w:r>
      <w:r w:rsidRPr="00441169">
        <w:rPr>
          <w:noProof/>
          <w:lang w:val="en"/>
        </w:rPr>
        <mc:AlternateContent>
          <mc:Choice Requires="wps">
            <w:drawing>
              <wp:inline distT="0" distB="0" distL="0" distR="0" wp14:anchorId="7A3CBFE6" wp14:editId="7EB91062">
                <wp:extent cx="304800" cy="304800"/>
                <wp:effectExtent l="0" t="0" r="0" b="0"/>
                <wp:docPr id="1775134983" name="Rectangle 15" descr="{\displaystyle {\mathfrak {P}}^{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9BAE3B" id="Rectangle 15" o:spid="_x0000_s1026" alt="{\displaystyle {\mathfrak {P}}^{4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441169">
        <w:rPr>
          <w:lang w:val="en"/>
        </w:rPr>
        <w:t>, D</w:t>
      </w:r>
      <w:r w:rsidRPr="00441169">
        <w:rPr>
          <w:vertAlign w:val="superscript"/>
          <w:lang w:val="en"/>
        </w:rPr>
        <w:t>2</w:t>
      </w:r>
      <w:r w:rsidRPr="00441169">
        <w:rPr>
          <w:lang w:val="en"/>
        </w:rPr>
        <w:t xml:space="preserve">, Ψ, majority of the Byzantine manuscripts and </w:t>
      </w:r>
      <w:proofErr w:type="spellStart"/>
      <w:r w:rsidRPr="00441169">
        <w:rPr>
          <w:lang w:val="en"/>
        </w:rPr>
        <w:t>syr</w:t>
      </w:r>
      <w:r w:rsidRPr="00441169">
        <w:rPr>
          <w:vertAlign w:val="superscript"/>
          <w:lang w:val="en"/>
        </w:rPr>
        <w:t>h</w:t>
      </w:r>
      <w:proofErr w:type="spellEnd"/>
      <w:r w:rsidRPr="00441169">
        <w:rPr>
          <w:lang w:val="en"/>
        </w:rPr>
        <w:t>.</w:t>
      </w:r>
      <w:hyperlink r:id="rId94" w:anchor="cite_note-NA511-12" w:history="1">
        <w:r w:rsidRPr="00441169">
          <w:rPr>
            <w:rStyle w:val="Hyperlink"/>
            <w:vertAlign w:val="superscript"/>
            <w:lang w:val="en"/>
          </w:rPr>
          <w:t>[12]</w:t>
        </w:r>
      </w:hyperlink>
    </w:p>
    <w:p w14:paraId="25507304" w14:textId="77777777" w:rsidR="00441169" w:rsidRPr="00441169" w:rsidRDefault="00441169" w:rsidP="00441169">
      <w:pPr>
        <w:rPr>
          <w:b/>
          <w:bCs/>
          <w:lang w:val="en"/>
        </w:rPr>
      </w:pPr>
      <w:r w:rsidRPr="00441169">
        <w:rPr>
          <w:b/>
          <w:bCs/>
          <w:lang w:val="en"/>
        </w:rPr>
        <w:t>History</w:t>
      </w:r>
    </w:p>
    <w:p w14:paraId="1A591C66" w14:textId="77777777" w:rsidR="00441169" w:rsidRPr="00441169" w:rsidRDefault="00441169" w:rsidP="00441169">
      <w:pPr>
        <w:rPr>
          <w:lang w:val="en"/>
        </w:rPr>
      </w:pPr>
      <w:r w:rsidRPr="00441169">
        <w:rPr>
          <w:lang w:val="en"/>
        </w:rPr>
        <w:t>The handwriting of the manuscript displays many third-century features. Comfort dated the manuscript to the middle of the third century.</w:t>
      </w:r>
      <w:hyperlink r:id="rId95" w:anchor="cite_note-Comfort-8" w:history="1">
        <w:r w:rsidRPr="00441169">
          <w:rPr>
            <w:rStyle w:val="Hyperlink"/>
            <w:vertAlign w:val="superscript"/>
            <w:lang w:val="en"/>
          </w:rPr>
          <w:t>[8]</w:t>
        </w:r>
      </w:hyperlink>
      <w:r w:rsidRPr="00441169">
        <w:rPr>
          <w:lang w:val="en"/>
        </w:rPr>
        <w:t> It is presently assigned to the third century on </w:t>
      </w:r>
      <w:proofErr w:type="spellStart"/>
      <w:r w:rsidRPr="00441169">
        <w:rPr>
          <w:lang w:val="en"/>
        </w:rPr>
        <w:fldChar w:fldCharType="begin"/>
      </w:r>
      <w:r w:rsidRPr="00441169">
        <w:rPr>
          <w:lang w:val="en"/>
        </w:rPr>
        <w:instrText>HYPERLINK "https://en.wikipedia.org/wiki/Palaeography" \o "Palaeography"</w:instrText>
      </w:r>
      <w:r w:rsidRPr="00441169">
        <w:rPr>
          <w:lang w:val="en"/>
        </w:rPr>
      </w:r>
      <w:r w:rsidRPr="00441169">
        <w:rPr>
          <w:lang w:val="en"/>
        </w:rPr>
        <w:fldChar w:fldCharType="separate"/>
      </w:r>
      <w:r w:rsidRPr="00441169">
        <w:rPr>
          <w:rStyle w:val="Hyperlink"/>
          <w:lang w:val="en"/>
        </w:rPr>
        <w:t>palaeographic</w:t>
      </w:r>
      <w:proofErr w:type="spellEnd"/>
      <w:r w:rsidRPr="00441169">
        <w:fldChar w:fldCharType="end"/>
      </w:r>
      <w:r w:rsidRPr="00441169">
        <w:rPr>
          <w:lang w:val="en"/>
        </w:rPr>
        <w:t> grounds by the </w:t>
      </w:r>
      <w:hyperlink r:id="rId96" w:tooltip="Institute for New Testament Textual Research" w:history="1">
        <w:r w:rsidRPr="00441169">
          <w:rPr>
            <w:rStyle w:val="Hyperlink"/>
            <w:lang w:val="en"/>
          </w:rPr>
          <w:t>Institute for New Testament Textual Research</w:t>
        </w:r>
      </w:hyperlink>
      <w:r w:rsidRPr="00441169">
        <w:rPr>
          <w:lang w:val="en"/>
        </w:rPr>
        <w:t> (INTF).</w:t>
      </w:r>
      <w:hyperlink r:id="rId97" w:anchor="cite_note-Aland-4" w:history="1">
        <w:r w:rsidRPr="00441169">
          <w:rPr>
            <w:rStyle w:val="Hyperlink"/>
            <w:vertAlign w:val="superscript"/>
            <w:lang w:val="en"/>
          </w:rPr>
          <w:t>[4]</w:t>
        </w:r>
      </w:hyperlink>
      <w:hyperlink r:id="rId98" w:anchor="cite_note-INTF-5" w:history="1">
        <w:r w:rsidRPr="00441169">
          <w:rPr>
            <w:rStyle w:val="Hyperlink"/>
            <w:vertAlign w:val="superscript"/>
            <w:lang w:val="en"/>
          </w:rPr>
          <w:t>[5]</w:t>
        </w:r>
      </w:hyperlink>
      <w:r w:rsidRPr="00441169">
        <w:rPr>
          <w:lang w:val="en"/>
        </w:rPr>
        <w:t> It was probably written in Egypt, but it cannot be assigned to any particular locality.</w:t>
      </w:r>
      <w:hyperlink r:id="rId99" w:anchor="cite_note-Hatch-3" w:history="1">
        <w:r w:rsidRPr="00441169">
          <w:rPr>
            <w:rStyle w:val="Hyperlink"/>
            <w:vertAlign w:val="superscript"/>
            <w:lang w:val="en"/>
          </w:rPr>
          <w:t>[3]</w:t>
        </w:r>
      </w:hyperlink>
    </w:p>
    <w:p w14:paraId="67A33484" w14:textId="77777777" w:rsidR="00441169" w:rsidRPr="00441169" w:rsidRDefault="00441169" w:rsidP="00441169">
      <w:pPr>
        <w:rPr>
          <w:lang w:val="en"/>
        </w:rPr>
      </w:pPr>
      <w:r w:rsidRPr="00441169">
        <w:rPr>
          <w:lang w:val="en"/>
        </w:rPr>
        <w:t>The manuscript was purchased in </w:t>
      </w:r>
      <w:hyperlink r:id="rId100" w:tooltip="Cairo" w:history="1">
        <w:r w:rsidRPr="00441169">
          <w:rPr>
            <w:rStyle w:val="Hyperlink"/>
            <w:lang w:val="en"/>
          </w:rPr>
          <w:t>Cairo</w:t>
        </w:r>
      </w:hyperlink>
      <w:r w:rsidRPr="00441169">
        <w:rPr>
          <w:lang w:val="en"/>
        </w:rPr>
        <w:t> for </w:t>
      </w:r>
      <w:hyperlink r:id="rId101" w:tooltip="Yale University" w:history="1">
        <w:r w:rsidRPr="00441169">
          <w:rPr>
            <w:rStyle w:val="Hyperlink"/>
            <w:lang w:val="en"/>
          </w:rPr>
          <w:t>Yale University</w:t>
        </w:r>
      </w:hyperlink>
      <w:r w:rsidRPr="00441169">
        <w:rPr>
          <w:lang w:val="en"/>
        </w:rPr>
        <w:t> in February 1931. Its provenance prior to Cairo is not known.</w:t>
      </w:r>
      <w:hyperlink r:id="rId102" w:anchor="cite_note-Comfort-8" w:history="1">
        <w:r w:rsidRPr="00441169">
          <w:rPr>
            <w:rStyle w:val="Hyperlink"/>
            <w:vertAlign w:val="superscript"/>
            <w:lang w:val="en"/>
          </w:rPr>
          <w:t>[8]</w:t>
        </w:r>
      </w:hyperlink>
      <w:r w:rsidRPr="00441169">
        <w:rPr>
          <w:lang w:val="en"/>
        </w:rPr>
        <w:t> Currently it is housed at the </w:t>
      </w:r>
      <w:hyperlink r:id="rId103" w:tooltip="Yale University Library" w:history="1">
        <w:r w:rsidRPr="00441169">
          <w:rPr>
            <w:rStyle w:val="Hyperlink"/>
            <w:lang w:val="en"/>
          </w:rPr>
          <w:t>Yale University Library</w:t>
        </w:r>
      </w:hyperlink>
      <w:r w:rsidRPr="00441169">
        <w:rPr>
          <w:lang w:val="en"/>
        </w:rPr>
        <w:t> (P. Yale 415) in </w:t>
      </w:r>
      <w:hyperlink r:id="rId104" w:tooltip="New Haven" w:history="1">
        <w:r w:rsidRPr="00441169">
          <w:rPr>
            <w:rStyle w:val="Hyperlink"/>
            <w:lang w:val="en"/>
          </w:rPr>
          <w:t>New Haven</w:t>
        </w:r>
      </w:hyperlink>
      <w:r w:rsidRPr="00441169">
        <w:rPr>
          <w:lang w:val="en"/>
        </w:rPr>
        <w:t>.</w:t>
      </w:r>
      <w:hyperlink r:id="rId105" w:anchor="cite_note-Aland-4" w:history="1">
        <w:r w:rsidRPr="00441169">
          <w:rPr>
            <w:rStyle w:val="Hyperlink"/>
            <w:vertAlign w:val="superscript"/>
            <w:lang w:val="en"/>
          </w:rPr>
          <w:t>[4]</w:t>
        </w:r>
      </w:hyperlink>
    </w:p>
    <w:p w14:paraId="7B22A662" w14:textId="77777777" w:rsidR="00441169" w:rsidRPr="00441169" w:rsidRDefault="00441169" w:rsidP="00441169">
      <w:pPr>
        <w:rPr>
          <w:lang w:val="en"/>
        </w:rPr>
      </w:pPr>
      <w:r w:rsidRPr="00441169">
        <w:rPr>
          <w:lang w:val="en"/>
        </w:rPr>
        <w:t>The text of the codex was published by </w:t>
      </w:r>
      <w:hyperlink r:id="rId106" w:tooltip="William Hatch (theologian)" w:history="1">
        <w:r w:rsidRPr="00441169">
          <w:rPr>
            <w:rStyle w:val="Hyperlink"/>
            <w:lang w:val="en"/>
          </w:rPr>
          <w:t>William Hatch</w:t>
        </w:r>
      </w:hyperlink>
      <w:r w:rsidRPr="00441169">
        <w:rPr>
          <w:lang w:val="en"/>
        </w:rPr>
        <w:t> and Bradford Welles in 1958 (</w:t>
      </w:r>
      <w:proofErr w:type="spellStart"/>
      <w:r w:rsidRPr="00441169">
        <w:rPr>
          <w:i/>
          <w:iCs/>
          <w:lang w:val="en"/>
        </w:rPr>
        <w:t>editio</w:t>
      </w:r>
      <w:proofErr w:type="spellEnd"/>
      <w:r w:rsidRPr="00441169">
        <w:rPr>
          <w:i/>
          <w:iCs/>
          <w:lang w:val="en"/>
        </w:rPr>
        <w:t xml:space="preserve"> princeps</w:t>
      </w:r>
      <w:r w:rsidRPr="00441169">
        <w:rPr>
          <w:lang w:val="en"/>
        </w:rPr>
        <w:t>).</w:t>
      </w:r>
      <w:hyperlink r:id="rId107" w:anchor="cite_note-Hatch-3" w:history="1">
        <w:r w:rsidRPr="00441169">
          <w:rPr>
            <w:rStyle w:val="Hyperlink"/>
            <w:vertAlign w:val="superscript"/>
            <w:lang w:val="en"/>
          </w:rPr>
          <w:t>[3]</w:t>
        </w:r>
      </w:hyperlink>
      <w:r w:rsidRPr="00441169">
        <w:rPr>
          <w:lang w:val="en"/>
        </w:rPr>
        <w:t> Kurt Aland catalogued the manuscript on the list of the New Testament papyri under the number 49.</w:t>
      </w:r>
      <w:hyperlink r:id="rId108" w:anchor="cite_note-13" w:history="1">
        <w:r w:rsidRPr="00441169">
          <w:rPr>
            <w:rStyle w:val="Hyperlink"/>
            <w:vertAlign w:val="superscript"/>
            <w:lang w:val="en"/>
          </w:rPr>
          <w:t>[13]</w:t>
        </w:r>
      </w:hyperlink>
      <w:r w:rsidRPr="00441169">
        <w:rPr>
          <w:lang w:val="en"/>
        </w:rPr>
        <w:t> Susan Stephens gave a new and complete transcription of the codex in 1985.</w:t>
      </w:r>
      <w:hyperlink r:id="rId109" w:anchor="cite_note-Comfort-8" w:history="1">
        <w:r w:rsidRPr="00441169">
          <w:rPr>
            <w:rStyle w:val="Hyperlink"/>
            <w:vertAlign w:val="superscript"/>
            <w:lang w:val="en"/>
          </w:rPr>
          <w:t>[8]</w:t>
        </w:r>
      </w:hyperlink>
      <w:r w:rsidRPr="00441169">
        <w:rPr>
          <w:lang w:val="en"/>
        </w:rPr>
        <w:t> Comfort and Barrett again gave a new reconstruction in 1999.</w:t>
      </w:r>
      <w:hyperlink r:id="rId110" w:anchor="cite_note-14" w:history="1">
        <w:r w:rsidRPr="00441169">
          <w:rPr>
            <w:rStyle w:val="Hyperlink"/>
            <w:vertAlign w:val="superscript"/>
            <w:lang w:val="en"/>
          </w:rPr>
          <w:t>[14]</w:t>
        </w:r>
      </w:hyperlink>
    </w:p>
    <w:p w14:paraId="7B55F628" w14:textId="77777777" w:rsidR="00441169" w:rsidRPr="00441169" w:rsidRDefault="00441169" w:rsidP="00441169">
      <w:pPr>
        <w:rPr>
          <w:lang w:val="en"/>
        </w:rPr>
      </w:pPr>
      <w:r w:rsidRPr="00441169">
        <w:rPr>
          <w:lang w:val="en"/>
        </w:rPr>
        <w:t>Vittorio Bartoletti (1920–1990) was the first to note that Papyrus 49 and </w:t>
      </w:r>
      <w:hyperlink r:id="rId111" w:tooltip="Papyrus 65" w:history="1">
        <w:r w:rsidRPr="00441169">
          <w:rPr>
            <w:rStyle w:val="Hyperlink"/>
            <w:lang w:val="en"/>
          </w:rPr>
          <w:t>Papyrus 65</w:t>
        </w:r>
      </w:hyperlink>
      <w:r w:rsidRPr="00441169">
        <w:rPr>
          <w:lang w:val="en"/>
        </w:rPr>
        <w:t> were produced by the same scribe.</w:t>
      </w:r>
      <w:hyperlink r:id="rId112" w:anchor="cite_note-15" w:history="1">
        <w:r w:rsidRPr="00441169">
          <w:rPr>
            <w:rStyle w:val="Hyperlink"/>
            <w:vertAlign w:val="superscript"/>
            <w:lang w:val="en"/>
          </w:rPr>
          <w:t>[15]</w:t>
        </w:r>
      </w:hyperlink>
      <w:r w:rsidRPr="00441169">
        <w:rPr>
          <w:lang w:val="en"/>
        </w:rPr>
        <w:t xml:space="preserve"> This conclusion was confirmed by Bradford Welles, Comfort and Barrett, and other </w:t>
      </w:r>
      <w:proofErr w:type="spellStart"/>
      <w:r w:rsidRPr="00441169">
        <w:rPr>
          <w:lang w:val="en"/>
        </w:rPr>
        <w:t>palaeographers</w:t>
      </w:r>
      <w:proofErr w:type="spellEnd"/>
      <w:r w:rsidRPr="00441169">
        <w:rPr>
          <w:lang w:val="en"/>
        </w:rPr>
        <w:t>.</w:t>
      </w:r>
      <w:hyperlink r:id="rId113" w:anchor="cite_note-Comfort358-2" w:history="1">
        <w:r w:rsidRPr="00441169">
          <w:rPr>
            <w:rStyle w:val="Hyperlink"/>
            <w:vertAlign w:val="superscript"/>
            <w:lang w:val="en"/>
          </w:rPr>
          <w:t>[2]</w:t>
        </w:r>
      </w:hyperlink>
      <w:r w:rsidRPr="00441169">
        <w:rPr>
          <w:lang w:val="en"/>
        </w:rPr>
        <w:t> They are still catalogued as separate manuscripts on the </w:t>
      </w:r>
      <w:hyperlink r:id="rId114" w:tooltip="INTF" w:history="1">
        <w:r w:rsidRPr="00441169">
          <w:rPr>
            <w:rStyle w:val="Hyperlink"/>
            <w:lang w:val="en"/>
          </w:rPr>
          <w:t>INTF</w:t>
        </w:r>
      </w:hyperlink>
      <w:r w:rsidRPr="00441169">
        <w:rPr>
          <w:lang w:val="en"/>
        </w:rPr>
        <w:t>'s list.</w:t>
      </w:r>
      <w:hyperlink r:id="rId115" w:anchor="cite_note-INTF-5" w:history="1">
        <w:r w:rsidRPr="00441169">
          <w:rPr>
            <w:rStyle w:val="Hyperlink"/>
            <w:vertAlign w:val="superscript"/>
            <w:lang w:val="en"/>
          </w:rPr>
          <w:t>[5]</w:t>
        </w:r>
      </w:hyperlink>
      <w:hyperlink r:id="rId116" w:anchor="cite_note-16" w:history="1">
        <w:r w:rsidRPr="00441169">
          <w:rPr>
            <w:rStyle w:val="Hyperlink"/>
            <w:vertAlign w:val="superscript"/>
            <w:lang w:val="en"/>
          </w:rPr>
          <w:t>[16]</w:t>
        </w:r>
      </w:hyperlink>
    </w:p>
    <w:p w14:paraId="2BD166C7" w14:textId="77777777" w:rsidR="00441169" w:rsidRPr="00441169" w:rsidRDefault="00441169" w:rsidP="00441169">
      <w:pPr>
        <w:rPr>
          <w:b/>
          <w:bCs/>
          <w:lang w:val="en"/>
        </w:rPr>
      </w:pPr>
      <w:r w:rsidRPr="00441169">
        <w:rPr>
          <w:b/>
          <w:bCs/>
          <w:lang w:val="en"/>
        </w:rPr>
        <w:t>Text</w:t>
      </w:r>
    </w:p>
    <w:p w14:paraId="53983B98" w14:textId="7D5B0F19" w:rsidR="00441169" w:rsidRPr="00441169" w:rsidRDefault="00441169" w:rsidP="007F680A">
      <w:pPr>
        <w:rPr>
          <w:lang w:val="en"/>
        </w:rPr>
      </w:pPr>
      <w:r w:rsidRPr="00441169">
        <w:rPr>
          <w:noProof/>
          <w:lang w:val="en"/>
        </w:rPr>
        <w:drawing>
          <wp:inline distT="0" distB="0" distL="0" distR="0" wp14:anchorId="590F4A15" wp14:editId="2188B5AF">
            <wp:extent cx="1905000" cy="2657475"/>
            <wp:effectExtent l="0" t="0" r="0" b="9525"/>
            <wp:docPr id="309565951" name="Picture 13" descr="A piece of papyrus with writing on it&#10;&#10;AI-generated content may be incorrect.">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565951" name="Picture 13" descr="A piece of papyrus with writing on it&#10;&#10;AI-generated content may be incorrect.">
                      <a:hlinkClick r:id="rId117"/>
                    </pic:cNvPr>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905000" cy="2657475"/>
                    </a:xfrm>
                    <a:prstGeom prst="rect">
                      <a:avLst/>
                    </a:prstGeom>
                    <a:noFill/>
                    <a:ln>
                      <a:noFill/>
                    </a:ln>
                  </pic:spPr>
                </pic:pic>
              </a:graphicData>
            </a:graphic>
          </wp:inline>
        </w:drawing>
      </w:r>
      <w:r w:rsidRPr="00441169">
        <w:rPr>
          <w:lang w:val="en"/>
        </w:rPr>
        <w:t>Page verso with text of Eph 4:31-5:13[</w:t>
      </w:r>
    </w:p>
    <w:p w14:paraId="12330BA4" w14:textId="77777777" w:rsidR="00441169" w:rsidRPr="00441169" w:rsidRDefault="00441169" w:rsidP="00441169">
      <w:pPr>
        <w:rPr>
          <w:b/>
          <w:bCs/>
          <w:lang w:val="en"/>
        </w:rPr>
      </w:pPr>
      <w:proofErr w:type="gramStart"/>
      <w:r w:rsidRPr="00441169">
        <w:rPr>
          <w:b/>
          <w:bCs/>
          <w:lang w:val="en"/>
        </w:rPr>
        <w:t>See</w:t>
      </w:r>
      <w:proofErr w:type="gramEnd"/>
      <w:r w:rsidRPr="00441169">
        <w:rPr>
          <w:b/>
          <w:bCs/>
          <w:lang w:val="en"/>
        </w:rPr>
        <w:t xml:space="preserve"> also</w:t>
      </w:r>
    </w:p>
    <w:p w14:paraId="4B5248C0" w14:textId="77777777" w:rsidR="00441169" w:rsidRPr="00441169" w:rsidRDefault="00441169" w:rsidP="00441169">
      <w:pPr>
        <w:numPr>
          <w:ilvl w:val="0"/>
          <w:numId w:val="9"/>
        </w:numPr>
        <w:rPr>
          <w:lang w:val="en"/>
        </w:rPr>
      </w:pPr>
      <w:hyperlink r:id="rId119" w:tooltip="List of New Testament papyri" w:history="1">
        <w:r w:rsidRPr="00441169">
          <w:rPr>
            <w:rStyle w:val="Hyperlink"/>
            <w:lang w:val="en"/>
          </w:rPr>
          <w:t>List of New Testament papyri</w:t>
        </w:r>
      </w:hyperlink>
    </w:p>
    <w:p w14:paraId="2EBDD41A" w14:textId="77777777" w:rsidR="00441169" w:rsidRPr="00441169" w:rsidRDefault="00441169" w:rsidP="00441169">
      <w:pPr>
        <w:rPr>
          <w:b/>
          <w:bCs/>
          <w:lang w:val="en"/>
        </w:rPr>
      </w:pPr>
      <w:r w:rsidRPr="00441169">
        <w:rPr>
          <w:b/>
          <w:bCs/>
          <w:lang w:val="en"/>
        </w:rPr>
        <w:t>References</w:t>
      </w:r>
    </w:p>
    <w:p w14:paraId="437EC7EE" w14:textId="77777777" w:rsidR="00441169" w:rsidRPr="00441169" w:rsidRDefault="00441169" w:rsidP="00441169">
      <w:pPr>
        <w:numPr>
          <w:ilvl w:val="1"/>
          <w:numId w:val="10"/>
        </w:numPr>
        <w:rPr>
          <w:lang w:val="en"/>
        </w:rPr>
      </w:pPr>
      <w:r w:rsidRPr="00441169">
        <w:rPr>
          <w:lang w:val="en"/>
        </w:rPr>
        <w:t xml:space="preserve"> Brent </w:t>
      </w:r>
      <w:proofErr w:type="spellStart"/>
      <w:r w:rsidRPr="00441169">
        <w:rPr>
          <w:lang w:val="en"/>
        </w:rPr>
        <w:t>Nongbri</w:t>
      </w:r>
      <w:proofErr w:type="spellEnd"/>
      <w:r w:rsidRPr="00441169">
        <w:rPr>
          <w:lang w:val="en"/>
        </w:rPr>
        <w:t xml:space="preserve">, "A Papyrus Codex of Paul’s Letters in Greek: Another Look at PSI XIV 1373 (P65) and </w:t>
      </w:r>
      <w:proofErr w:type="spellStart"/>
      <w:r w:rsidRPr="00441169">
        <w:rPr>
          <w:lang w:val="en"/>
        </w:rPr>
        <w:t>P.Yale</w:t>
      </w:r>
      <w:proofErr w:type="spellEnd"/>
      <w:r w:rsidRPr="00441169">
        <w:rPr>
          <w:lang w:val="en"/>
        </w:rPr>
        <w:t xml:space="preserve"> I 2 + II 86 (P49)," </w:t>
      </w:r>
      <w:r w:rsidRPr="00441169">
        <w:rPr>
          <w:i/>
          <w:iCs/>
          <w:lang w:val="en"/>
        </w:rPr>
        <w:t xml:space="preserve">Novum </w:t>
      </w:r>
      <w:proofErr w:type="spellStart"/>
      <w:r w:rsidRPr="00441169">
        <w:rPr>
          <w:i/>
          <w:iCs/>
          <w:lang w:val="en"/>
        </w:rPr>
        <w:t>Testamentum</w:t>
      </w:r>
      <w:proofErr w:type="spellEnd"/>
      <w:r w:rsidRPr="00441169">
        <w:rPr>
          <w:lang w:val="en"/>
        </w:rPr>
        <w:t> 66 (2024), pp. 499-514, DOI: </w:t>
      </w:r>
      <w:hyperlink r:id="rId120" w:history="1">
        <w:r w:rsidRPr="00441169">
          <w:rPr>
            <w:rStyle w:val="Hyperlink"/>
            <w:lang w:val="en"/>
          </w:rPr>
          <w:t>https://doi.org/10.1163/15685365-bja10082</w:t>
        </w:r>
      </w:hyperlink>
      <w:r w:rsidRPr="00441169">
        <w:rPr>
          <w:lang w:val="en"/>
        </w:rPr>
        <w:t>.</w:t>
      </w:r>
    </w:p>
    <w:p w14:paraId="71C8D12C" w14:textId="77777777" w:rsidR="00441169" w:rsidRPr="00441169" w:rsidRDefault="00441169" w:rsidP="00441169">
      <w:pPr>
        <w:numPr>
          <w:ilvl w:val="1"/>
          <w:numId w:val="10"/>
        </w:numPr>
        <w:rPr>
          <w:lang w:val="en"/>
        </w:rPr>
      </w:pPr>
      <w:r w:rsidRPr="00441169">
        <w:rPr>
          <w:lang w:val="en"/>
        </w:rPr>
        <w:t> </w:t>
      </w:r>
      <w:r w:rsidRPr="00441169">
        <w:rPr>
          <w:i/>
          <w:iCs/>
          <w:lang w:val="en"/>
        </w:rPr>
        <w:t>Comfort, Philip W.; David P. Barrett (2001). The Text of the Earliest New Testament Greek Manuscripts. Wheaton, Illinois: Tyndale House Publishers Incorporated. p. 358. </w:t>
      </w:r>
      <w:hyperlink r:id="rId121" w:tooltip="ISBN (identifier)" w:history="1">
        <w:r w:rsidRPr="00441169">
          <w:rPr>
            <w:rStyle w:val="Hyperlink"/>
            <w:i/>
            <w:iCs/>
            <w:lang w:val="en"/>
          </w:rPr>
          <w:t>ISBN</w:t>
        </w:r>
      </w:hyperlink>
      <w:r w:rsidRPr="00441169">
        <w:rPr>
          <w:i/>
          <w:iCs/>
          <w:lang w:val="en"/>
        </w:rPr>
        <w:t> </w:t>
      </w:r>
      <w:hyperlink r:id="rId122" w:tooltip="Special:BookSources/978-0-8028-4098-1" w:history="1">
        <w:r w:rsidRPr="00441169">
          <w:rPr>
            <w:rStyle w:val="Hyperlink"/>
            <w:i/>
            <w:iCs/>
            <w:lang w:val="en"/>
          </w:rPr>
          <w:t>978-0-8028-4098-1</w:t>
        </w:r>
      </w:hyperlink>
      <w:r w:rsidRPr="00441169">
        <w:rPr>
          <w:i/>
          <w:iCs/>
          <w:lang w:val="en"/>
        </w:rPr>
        <w:t>.</w:t>
      </w:r>
    </w:p>
    <w:p w14:paraId="400D6B69" w14:textId="77777777" w:rsidR="00441169" w:rsidRPr="00441169" w:rsidRDefault="00441169" w:rsidP="00441169">
      <w:pPr>
        <w:numPr>
          <w:ilvl w:val="1"/>
          <w:numId w:val="10"/>
        </w:numPr>
        <w:rPr>
          <w:lang w:val="en"/>
        </w:rPr>
      </w:pPr>
      <w:r w:rsidRPr="00441169">
        <w:rPr>
          <w:lang w:val="en"/>
        </w:rPr>
        <w:t> W. H. P. Hatch &amp; C. B. Welles, </w:t>
      </w:r>
      <w:hyperlink r:id="rId123" w:history="1">
        <w:r w:rsidRPr="00441169">
          <w:rPr>
            <w:rStyle w:val="Hyperlink"/>
            <w:i/>
            <w:iCs/>
            <w:lang w:val="en"/>
          </w:rPr>
          <w:t>A Hitherto Unpublished Fragment of the Epistle to the Ephesians</w:t>
        </w:r>
      </w:hyperlink>
      <w:r w:rsidRPr="00441169">
        <w:rPr>
          <w:lang w:val="en"/>
        </w:rPr>
        <w:t>, HTR 51 (1958), 33-37.</w:t>
      </w:r>
    </w:p>
    <w:p w14:paraId="5DDE80AC" w14:textId="77777777" w:rsidR="00441169" w:rsidRPr="00441169" w:rsidRDefault="00441169" w:rsidP="00441169">
      <w:pPr>
        <w:numPr>
          <w:ilvl w:val="1"/>
          <w:numId w:val="10"/>
        </w:numPr>
        <w:rPr>
          <w:lang w:val="en"/>
        </w:rPr>
      </w:pPr>
      <w:r w:rsidRPr="00441169">
        <w:rPr>
          <w:lang w:val="en"/>
        </w:rPr>
        <w:t> </w:t>
      </w:r>
      <w:hyperlink r:id="rId124" w:tooltip="Kurt Aland" w:history="1">
        <w:r w:rsidRPr="00441169">
          <w:rPr>
            <w:rStyle w:val="Hyperlink"/>
            <w:i/>
            <w:iCs/>
            <w:lang w:val="en"/>
          </w:rPr>
          <w:t>Aland, Kurt</w:t>
        </w:r>
      </w:hyperlink>
      <w:r w:rsidRPr="00441169">
        <w:rPr>
          <w:i/>
          <w:iCs/>
          <w:lang w:val="en"/>
        </w:rPr>
        <w:t>; </w:t>
      </w:r>
      <w:hyperlink r:id="rId125" w:tooltip="Barbara Aland" w:history="1">
        <w:r w:rsidRPr="00441169">
          <w:rPr>
            <w:rStyle w:val="Hyperlink"/>
            <w:i/>
            <w:iCs/>
            <w:lang w:val="en"/>
          </w:rPr>
          <w:t>Aland, Barbara</w:t>
        </w:r>
      </w:hyperlink>
      <w:r w:rsidRPr="00441169">
        <w:rPr>
          <w:i/>
          <w:iCs/>
          <w:lang w:val="en"/>
        </w:rPr>
        <w:t> (1995). </w:t>
      </w:r>
      <w:hyperlink r:id="rId126" w:history="1">
        <w:r w:rsidRPr="00441169">
          <w:rPr>
            <w:rStyle w:val="Hyperlink"/>
            <w:i/>
            <w:iCs/>
            <w:lang w:val="en"/>
          </w:rPr>
          <w:t>The Text of the New Testament: An Introduction to the Critical Editions and to the Theory and Practice of Modern Textual Criticism</w:t>
        </w:r>
      </w:hyperlink>
      <w:r w:rsidRPr="00441169">
        <w:rPr>
          <w:i/>
          <w:iCs/>
          <w:lang w:val="en"/>
        </w:rPr>
        <w:t>. Erroll F. Rhodes (trans.). Grand Rapids: </w:t>
      </w:r>
      <w:hyperlink r:id="rId127" w:tooltip="William B. Eerdmans Publishing Company" w:history="1">
        <w:r w:rsidRPr="00441169">
          <w:rPr>
            <w:rStyle w:val="Hyperlink"/>
            <w:i/>
            <w:iCs/>
            <w:lang w:val="en"/>
          </w:rPr>
          <w:t>William B. Eerdmans Publishing Company</w:t>
        </w:r>
      </w:hyperlink>
      <w:r w:rsidRPr="00441169">
        <w:rPr>
          <w:i/>
          <w:iCs/>
          <w:lang w:val="en"/>
        </w:rPr>
        <w:t>. p. 98. </w:t>
      </w:r>
      <w:hyperlink r:id="rId128" w:tooltip="ISBN (identifier)" w:history="1">
        <w:r w:rsidRPr="00441169">
          <w:rPr>
            <w:rStyle w:val="Hyperlink"/>
            <w:i/>
            <w:iCs/>
            <w:lang w:val="en"/>
          </w:rPr>
          <w:t>ISBN</w:t>
        </w:r>
      </w:hyperlink>
      <w:r w:rsidRPr="00441169">
        <w:rPr>
          <w:i/>
          <w:iCs/>
          <w:lang w:val="en"/>
        </w:rPr>
        <w:t> </w:t>
      </w:r>
      <w:hyperlink r:id="rId129" w:tooltip="Special:BookSources/978-0-8028-4098-1" w:history="1">
        <w:r w:rsidRPr="00441169">
          <w:rPr>
            <w:rStyle w:val="Hyperlink"/>
            <w:i/>
            <w:iCs/>
            <w:lang w:val="en"/>
          </w:rPr>
          <w:t>978-0-8028-4098-1</w:t>
        </w:r>
      </w:hyperlink>
      <w:r w:rsidRPr="00441169">
        <w:rPr>
          <w:i/>
          <w:iCs/>
          <w:lang w:val="en"/>
        </w:rPr>
        <w:t>.</w:t>
      </w:r>
    </w:p>
    <w:p w14:paraId="3BFB250B" w14:textId="77777777" w:rsidR="00441169" w:rsidRPr="00441169" w:rsidRDefault="00441169" w:rsidP="00441169">
      <w:pPr>
        <w:numPr>
          <w:ilvl w:val="1"/>
          <w:numId w:val="10"/>
        </w:numPr>
        <w:rPr>
          <w:lang w:val="en"/>
        </w:rPr>
      </w:pPr>
      <w:r w:rsidRPr="00441169">
        <w:rPr>
          <w:lang w:val="en"/>
        </w:rPr>
        <w:t> </w:t>
      </w:r>
      <w:hyperlink r:id="rId130" w:history="1">
        <w:r w:rsidRPr="00441169">
          <w:rPr>
            <w:rStyle w:val="Hyperlink"/>
            <w:i/>
            <w:iCs/>
            <w:lang w:val="en"/>
          </w:rPr>
          <w:t>"</w:t>
        </w:r>
        <w:proofErr w:type="spellStart"/>
        <w:r w:rsidRPr="00441169">
          <w:rPr>
            <w:rStyle w:val="Hyperlink"/>
            <w:i/>
            <w:iCs/>
            <w:lang w:val="en"/>
          </w:rPr>
          <w:t>Liste</w:t>
        </w:r>
        <w:proofErr w:type="spellEnd"/>
        <w:r w:rsidRPr="00441169">
          <w:rPr>
            <w:rStyle w:val="Hyperlink"/>
            <w:i/>
            <w:iCs/>
            <w:lang w:val="en"/>
          </w:rPr>
          <w:t xml:space="preserve"> </w:t>
        </w:r>
        <w:proofErr w:type="spellStart"/>
        <w:r w:rsidRPr="00441169">
          <w:rPr>
            <w:rStyle w:val="Hyperlink"/>
            <w:i/>
            <w:iCs/>
            <w:lang w:val="en"/>
          </w:rPr>
          <w:t>Handschriften</w:t>
        </w:r>
        <w:proofErr w:type="spellEnd"/>
        <w:r w:rsidRPr="00441169">
          <w:rPr>
            <w:rStyle w:val="Hyperlink"/>
            <w:i/>
            <w:iCs/>
            <w:lang w:val="en"/>
          </w:rPr>
          <w:t>"</w:t>
        </w:r>
      </w:hyperlink>
      <w:r w:rsidRPr="00441169">
        <w:rPr>
          <w:i/>
          <w:iCs/>
          <w:lang w:val="en"/>
        </w:rPr>
        <w:t>. Münster: Institute for New Testament Textual Research. Retrieved 23 January 2011.</w:t>
      </w:r>
    </w:p>
    <w:p w14:paraId="2CC8F9AE" w14:textId="77777777" w:rsidR="00441169" w:rsidRPr="00441169" w:rsidRDefault="00441169" w:rsidP="00441169">
      <w:pPr>
        <w:numPr>
          <w:ilvl w:val="1"/>
          <w:numId w:val="10"/>
        </w:numPr>
        <w:rPr>
          <w:lang w:val="en"/>
        </w:rPr>
      </w:pPr>
      <w:r w:rsidRPr="00441169">
        <w:rPr>
          <w:lang w:val="en"/>
        </w:rPr>
        <w:t> </w:t>
      </w:r>
      <w:hyperlink r:id="rId131" w:history="1">
        <w:r w:rsidRPr="00441169">
          <w:rPr>
            <w:rStyle w:val="Hyperlink"/>
            <w:i/>
            <w:iCs/>
            <w:lang w:val="en"/>
          </w:rPr>
          <w:t>"</w:t>
        </w:r>
        <w:proofErr w:type="spellStart"/>
        <w:r w:rsidRPr="00441169">
          <w:rPr>
            <w:rStyle w:val="Hyperlink"/>
            <w:i/>
            <w:iCs/>
            <w:lang w:val="en"/>
          </w:rPr>
          <w:t>Liste</w:t>
        </w:r>
        <w:proofErr w:type="spellEnd"/>
        <w:r w:rsidRPr="00441169">
          <w:rPr>
            <w:rStyle w:val="Hyperlink"/>
            <w:i/>
            <w:iCs/>
            <w:lang w:val="en"/>
          </w:rPr>
          <w:t xml:space="preserve"> </w:t>
        </w:r>
        <w:proofErr w:type="spellStart"/>
        <w:r w:rsidRPr="00441169">
          <w:rPr>
            <w:rStyle w:val="Hyperlink"/>
            <w:i/>
            <w:iCs/>
            <w:lang w:val="en"/>
          </w:rPr>
          <w:t>Handschriften</w:t>
        </w:r>
        <w:proofErr w:type="spellEnd"/>
        <w:r w:rsidRPr="00441169">
          <w:rPr>
            <w:rStyle w:val="Hyperlink"/>
            <w:i/>
            <w:iCs/>
            <w:lang w:val="en"/>
          </w:rPr>
          <w:t>"</w:t>
        </w:r>
      </w:hyperlink>
      <w:r w:rsidRPr="00441169">
        <w:rPr>
          <w:i/>
          <w:iCs/>
          <w:lang w:val="en"/>
        </w:rPr>
        <w:t>. Münster: Institute for New Testament Textual Research. Retrieved 23 January 2011.</w:t>
      </w:r>
    </w:p>
    <w:p w14:paraId="351F4428" w14:textId="77777777" w:rsidR="00441169" w:rsidRPr="00441169" w:rsidRDefault="00441169" w:rsidP="00441169">
      <w:pPr>
        <w:numPr>
          <w:ilvl w:val="1"/>
          <w:numId w:val="10"/>
        </w:numPr>
        <w:rPr>
          <w:lang w:val="en"/>
        </w:rPr>
      </w:pPr>
      <w:r w:rsidRPr="00441169">
        <w:rPr>
          <w:lang w:val="en"/>
        </w:rPr>
        <w:t> </w:t>
      </w:r>
      <w:hyperlink r:id="rId132" w:tooltip="Kurt Aland" w:history="1">
        <w:r w:rsidRPr="00441169">
          <w:rPr>
            <w:rStyle w:val="Hyperlink"/>
            <w:i/>
            <w:iCs/>
            <w:lang w:val="en"/>
          </w:rPr>
          <w:t>Aland, Kurt</w:t>
        </w:r>
      </w:hyperlink>
      <w:r w:rsidRPr="00441169">
        <w:rPr>
          <w:i/>
          <w:iCs/>
          <w:lang w:val="en"/>
        </w:rPr>
        <w:t>; </w:t>
      </w:r>
      <w:hyperlink r:id="rId133" w:tooltip="Barbara Aland" w:history="1">
        <w:r w:rsidRPr="00441169">
          <w:rPr>
            <w:rStyle w:val="Hyperlink"/>
            <w:i/>
            <w:iCs/>
            <w:lang w:val="en"/>
          </w:rPr>
          <w:t>Aland, Barbara</w:t>
        </w:r>
      </w:hyperlink>
      <w:r w:rsidRPr="00441169">
        <w:rPr>
          <w:i/>
          <w:iCs/>
          <w:lang w:val="en"/>
        </w:rPr>
        <w:t> (1995). </w:t>
      </w:r>
      <w:hyperlink r:id="rId134" w:history="1">
        <w:r w:rsidRPr="00441169">
          <w:rPr>
            <w:rStyle w:val="Hyperlink"/>
            <w:i/>
            <w:iCs/>
            <w:lang w:val="en"/>
          </w:rPr>
          <w:t>The Text of the New Testament: An Introduction to the Critical Editions and to the Theory and Practice of Modern Textual Criticism</w:t>
        </w:r>
      </w:hyperlink>
      <w:r w:rsidRPr="00441169">
        <w:rPr>
          <w:i/>
          <w:iCs/>
          <w:lang w:val="en"/>
        </w:rPr>
        <w:t>. Erroll F. Rhodes (trans.). Grand Rapids: </w:t>
      </w:r>
      <w:hyperlink r:id="rId135" w:tooltip="William B. Eerdmans Publishing Company" w:history="1">
        <w:r w:rsidRPr="00441169">
          <w:rPr>
            <w:rStyle w:val="Hyperlink"/>
            <w:i/>
            <w:iCs/>
            <w:lang w:val="en"/>
          </w:rPr>
          <w:t>William B. Eerdmans Publishing Company</w:t>
        </w:r>
      </w:hyperlink>
      <w:r w:rsidRPr="00441169">
        <w:rPr>
          <w:i/>
          <w:iCs/>
          <w:lang w:val="en"/>
        </w:rPr>
        <w:t xml:space="preserve">. </w:t>
      </w:r>
      <w:proofErr w:type="gramStart"/>
      <w:r w:rsidRPr="00441169">
        <w:rPr>
          <w:i/>
          <w:iCs/>
          <w:lang w:val="en"/>
        </w:rPr>
        <w:t>p. 85</w:t>
      </w:r>
      <w:proofErr w:type="gramEnd"/>
      <w:r w:rsidRPr="00441169">
        <w:rPr>
          <w:i/>
          <w:iCs/>
          <w:lang w:val="en"/>
        </w:rPr>
        <w:t>. </w:t>
      </w:r>
      <w:hyperlink r:id="rId136" w:tooltip="ISBN (identifier)" w:history="1">
        <w:r w:rsidRPr="00441169">
          <w:rPr>
            <w:rStyle w:val="Hyperlink"/>
            <w:i/>
            <w:iCs/>
            <w:lang w:val="en"/>
          </w:rPr>
          <w:t>ISBN</w:t>
        </w:r>
      </w:hyperlink>
      <w:r w:rsidRPr="00441169">
        <w:rPr>
          <w:i/>
          <w:iCs/>
          <w:lang w:val="en"/>
        </w:rPr>
        <w:t> </w:t>
      </w:r>
      <w:hyperlink r:id="rId137" w:tooltip="Special:BookSources/978-0-8028-4098-1" w:history="1">
        <w:r w:rsidRPr="00441169">
          <w:rPr>
            <w:rStyle w:val="Hyperlink"/>
            <w:i/>
            <w:iCs/>
            <w:lang w:val="en"/>
          </w:rPr>
          <w:t>978-0-8028-4098-1</w:t>
        </w:r>
      </w:hyperlink>
      <w:r w:rsidRPr="00441169">
        <w:rPr>
          <w:i/>
          <w:iCs/>
          <w:lang w:val="en"/>
        </w:rPr>
        <w:t>.</w:t>
      </w:r>
    </w:p>
    <w:p w14:paraId="0B867200" w14:textId="77777777" w:rsidR="00441169" w:rsidRPr="00441169" w:rsidRDefault="00441169" w:rsidP="00441169">
      <w:pPr>
        <w:numPr>
          <w:ilvl w:val="1"/>
          <w:numId w:val="10"/>
        </w:numPr>
        <w:rPr>
          <w:lang w:val="en"/>
        </w:rPr>
      </w:pPr>
      <w:r w:rsidRPr="00441169">
        <w:rPr>
          <w:lang w:val="en"/>
        </w:rPr>
        <w:t> </w:t>
      </w:r>
      <w:r w:rsidRPr="00441169">
        <w:rPr>
          <w:i/>
          <w:iCs/>
          <w:lang w:val="en"/>
        </w:rPr>
        <w:t>Comfort, Philip W.; David P. Barrett (2001). The Text of the Earliest New Testament Greek Manuscripts. Wheaton, Illinois: Tyndale House Publishers Incorporated. p. 355. </w:t>
      </w:r>
      <w:hyperlink r:id="rId138" w:tooltip="ISBN (identifier)" w:history="1">
        <w:r w:rsidRPr="00441169">
          <w:rPr>
            <w:rStyle w:val="Hyperlink"/>
            <w:i/>
            <w:iCs/>
            <w:lang w:val="en"/>
          </w:rPr>
          <w:t>ISBN</w:t>
        </w:r>
      </w:hyperlink>
      <w:r w:rsidRPr="00441169">
        <w:rPr>
          <w:i/>
          <w:iCs/>
          <w:lang w:val="en"/>
        </w:rPr>
        <w:t> </w:t>
      </w:r>
      <w:hyperlink r:id="rId139" w:tooltip="Special:BookSources/978-0-8028-4098-1" w:history="1">
        <w:r w:rsidRPr="00441169">
          <w:rPr>
            <w:rStyle w:val="Hyperlink"/>
            <w:i/>
            <w:iCs/>
            <w:lang w:val="en"/>
          </w:rPr>
          <w:t>978-0-8028-4098-1</w:t>
        </w:r>
      </w:hyperlink>
      <w:r w:rsidRPr="00441169">
        <w:rPr>
          <w:i/>
          <w:iCs/>
          <w:lang w:val="en"/>
        </w:rPr>
        <w:t>.</w:t>
      </w:r>
    </w:p>
    <w:p w14:paraId="3FD017B5" w14:textId="77777777" w:rsidR="00441169" w:rsidRPr="00441169" w:rsidRDefault="00441169" w:rsidP="00441169">
      <w:pPr>
        <w:numPr>
          <w:ilvl w:val="1"/>
          <w:numId w:val="10"/>
        </w:numPr>
        <w:rPr>
          <w:lang w:val="en"/>
        </w:rPr>
      </w:pPr>
      <w:r w:rsidRPr="00441169">
        <w:rPr>
          <w:lang w:val="en"/>
        </w:rPr>
        <w:t> Philip W. Comfort, </w:t>
      </w:r>
      <w:r w:rsidRPr="00441169">
        <w:rPr>
          <w:i/>
          <w:iCs/>
          <w:lang w:val="en"/>
        </w:rPr>
        <w:t>Encountering the Manuscripts. An Introduction to New Testament Paleography &amp; Textual Criticism</w:t>
      </w:r>
      <w:r w:rsidRPr="00441169">
        <w:rPr>
          <w:lang w:val="en"/>
        </w:rPr>
        <w:t>, Nashville, Tennessee: Broadman &amp; Holman Publishers, 2005, p. 68-69.</w:t>
      </w:r>
    </w:p>
    <w:p w14:paraId="2D2A4CF4" w14:textId="77777777" w:rsidR="00441169" w:rsidRPr="00441169" w:rsidRDefault="00441169" w:rsidP="00441169">
      <w:pPr>
        <w:numPr>
          <w:ilvl w:val="1"/>
          <w:numId w:val="10"/>
        </w:numPr>
        <w:rPr>
          <w:lang w:val="en"/>
        </w:rPr>
      </w:pPr>
      <w:r w:rsidRPr="00441169">
        <w:rPr>
          <w:lang w:val="en"/>
        </w:rPr>
        <w:t> Klaus Wachtel, Klaus Witte, </w:t>
      </w:r>
      <w:hyperlink r:id="rId140" w:history="1">
        <w:r w:rsidRPr="00441169">
          <w:rPr>
            <w:rStyle w:val="Hyperlink"/>
            <w:i/>
            <w:iCs/>
            <w:lang w:val="en"/>
          </w:rPr>
          <w:t xml:space="preserve">Das Neue Testament auf Papyrus: Gal., Eph., Phil., Kol., 1. u. 2. Thess., 1. u. 2 Tim., Tit., </w:t>
        </w:r>
        <w:proofErr w:type="spellStart"/>
        <w:r w:rsidRPr="00441169">
          <w:rPr>
            <w:rStyle w:val="Hyperlink"/>
            <w:i/>
            <w:iCs/>
            <w:lang w:val="en"/>
          </w:rPr>
          <w:t>Phlm</w:t>
        </w:r>
        <w:proofErr w:type="spellEnd"/>
        <w:r w:rsidRPr="00441169">
          <w:rPr>
            <w:rStyle w:val="Hyperlink"/>
            <w:i/>
            <w:iCs/>
            <w:lang w:val="en"/>
          </w:rPr>
          <w:t xml:space="preserve">., </w:t>
        </w:r>
        <w:proofErr w:type="spellStart"/>
        <w:r w:rsidRPr="00441169">
          <w:rPr>
            <w:rStyle w:val="Hyperlink"/>
            <w:i/>
            <w:iCs/>
            <w:lang w:val="en"/>
          </w:rPr>
          <w:t>Hebr</w:t>
        </w:r>
        <w:proofErr w:type="spellEnd"/>
      </w:hyperlink>
      <w:r w:rsidRPr="00441169">
        <w:rPr>
          <w:lang w:val="en"/>
        </w:rPr>
        <w:t>, Walter de Gruyter, 1994, p. LXI.</w:t>
      </w:r>
    </w:p>
    <w:p w14:paraId="4AD6EA15" w14:textId="77777777" w:rsidR="00441169" w:rsidRPr="00441169" w:rsidRDefault="00441169" w:rsidP="00441169">
      <w:pPr>
        <w:numPr>
          <w:ilvl w:val="1"/>
          <w:numId w:val="10"/>
        </w:numPr>
        <w:rPr>
          <w:lang w:val="en"/>
        </w:rPr>
      </w:pPr>
      <w:r w:rsidRPr="00441169">
        <w:rPr>
          <w:lang w:val="en"/>
        </w:rPr>
        <w:t> </w:t>
      </w:r>
      <w:r w:rsidRPr="00441169">
        <w:rPr>
          <w:i/>
          <w:iCs/>
          <w:lang w:val="en"/>
        </w:rPr>
        <w:t xml:space="preserve">K. Aland (ed.), E. Nestle (1991). Novum </w:t>
      </w:r>
      <w:proofErr w:type="spellStart"/>
      <w:r w:rsidRPr="00441169">
        <w:rPr>
          <w:i/>
          <w:iCs/>
          <w:lang w:val="en"/>
        </w:rPr>
        <w:t>Testamentum</w:t>
      </w:r>
      <w:proofErr w:type="spellEnd"/>
      <w:r w:rsidRPr="00441169">
        <w:rPr>
          <w:i/>
          <w:iCs/>
          <w:lang w:val="en"/>
        </w:rPr>
        <w:t xml:space="preserve"> </w:t>
      </w:r>
      <w:proofErr w:type="spellStart"/>
      <w:r w:rsidRPr="00441169">
        <w:rPr>
          <w:i/>
          <w:iCs/>
          <w:lang w:val="en"/>
        </w:rPr>
        <w:t>Graece</w:t>
      </w:r>
      <w:proofErr w:type="spellEnd"/>
      <w:r w:rsidRPr="00441169">
        <w:rPr>
          <w:i/>
          <w:iCs/>
          <w:lang w:val="en"/>
        </w:rPr>
        <w:t xml:space="preserve"> (ed. 26). Stuttgart: Deutsche </w:t>
      </w:r>
      <w:proofErr w:type="spellStart"/>
      <w:r w:rsidRPr="00441169">
        <w:rPr>
          <w:i/>
          <w:iCs/>
          <w:lang w:val="en"/>
        </w:rPr>
        <w:t>Bibelgesellschaft</w:t>
      </w:r>
      <w:proofErr w:type="spellEnd"/>
      <w:r w:rsidRPr="00441169">
        <w:rPr>
          <w:i/>
          <w:iCs/>
          <w:lang w:val="en"/>
        </w:rPr>
        <w:t>. p. 510.</w:t>
      </w:r>
      <w:r w:rsidRPr="00441169">
        <w:rPr>
          <w:lang w:val="en"/>
        </w:rPr>
        <w:t> {{</w:t>
      </w:r>
      <w:hyperlink r:id="rId141" w:tooltip="Template:Cite book" w:history="1">
        <w:r w:rsidRPr="00441169">
          <w:rPr>
            <w:rStyle w:val="Hyperlink"/>
            <w:lang w:val="en"/>
          </w:rPr>
          <w:t>cite book</w:t>
        </w:r>
      </w:hyperlink>
      <w:r w:rsidRPr="00441169">
        <w:rPr>
          <w:lang w:val="en"/>
        </w:rPr>
        <w:t>}}: |last= has generic name (</w:t>
      </w:r>
      <w:hyperlink r:id="rId142" w:anchor="generic_name" w:tooltip="Help:CS1 errors" w:history="1">
        <w:r w:rsidRPr="00441169">
          <w:rPr>
            <w:rStyle w:val="Hyperlink"/>
            <w:lang w:val="en"/>
          </w:rPr>
          <w:t>help</w:t>
        </w:r>
      </w:hyperlink>
      <w:r w:rsidRPr="00441169">
        <w:rPr>
          <w:lang w:val="en"/>
        </w:rPr>
        <w:t>)</w:t>
      </w:r>
    </w:p>
    <w:p w14:paraId="31DEFF5F" w14:textId="77777777" w:rsidR="00441169" w:rsidRPr="00441169" w:rsidRDefault="00441169" w:rsidP="00441169">
      <w:pPr>
        <w:numPr>
          <w:ilvl w:val="1"/>
          <w:numId w:val="10"/>
        </w:numPr>
        <w:rPr>
          <w:lang w:val="en"/>
        </w:rPr>
      </w:pPr>
      <w:r w:rsidRPr="00441169">
        <w:rPr>
          <w:lang w:val="en"/>
        </w:rPr>
        <w:t> </w:t>
      </w:r>
      <w:r w:rsidRPr="00441169">
        <w:rPr>
          <w:i/>
          <w:iCs/>
          <w:lang w:val="en"/>
        </w:rPr>
        <w:t xml:space="preserve">K. Aland (ed.), E. Nestle (1991). Novum </w:t>
      </w:r>
      <w:proofErr w:type="spellStart"/>
      <w:r w:rsidRPr="00441169">
        <w:rPr>
          <w:i/>
          <w:iCs/>
          <w:lang w:val="en"/>
        </w:rPr>
        <w:t>Testamentum</w:t>
      </w:r>
      <w:proofErr w:type="spellEnd"/>
      <w:r w:rsidRPr="00441169">
        <w:rPr>
          <w:i/>
          <w:iCs/>
          <w:lang w:val="en"/>
        </w:rPr>
        <w:t xml:space="preserve"> </w:t>
      </w:r>
      <w:proofErr w:type="spellStart"/>
      <w:r w:rsidRPr="00441169">
        <w:rPr>
          <w:i/>
          <w:iCs/>
          <w:lang w:val="en"/>
        </w:rPr>
        <w:t>Graece</w:t>
      </w:r>
      <w:proofErr w:type="spellEnd"/>
      <w:r w:rsidRPr="00441169">
        <w:rPr>
          <w:i/>
          <w:iCs/>
          <w:lang w:val="en"/>
        </w:rPr>
        <w:t xml:space="preserve"> (ed. 26). Stuttgart: Deutsche </w:t>
      </w:r>
      <w:proofErr w:type="spellStart"/>
      <w:r w:rsidRPr="00441169">
        <w:rPr>
          <w:i/>
          <w:iCs/>
          <w:lang w:val="en"/>
        </w:rPr>
        <w:t>Bibelgesellschaft</w:t>
      </w:r>
      <w:proofErr w:type="spellEnd"/>
      <w:r w:rsidRPr="00441169">
        <w:rPr>
          <w:i/>
          <w:iCs/>
          <w:lang w:val="en"/>
        </w:rPr>
        <w:t xml:space="preserve">. </w:t>
      </w:r>
      <w:proofErr w:type="gramStart"/>
      <w:r w:rsidRPr="00441169">
        <w:rPr>
          <w:i/>
          <w:iCs/>
          <w:lang w:val="en"/>
        </w:rPr>
        <w:t>p. 511</w:t>
      </w:r>
      <w:proofErr w:type="gramEnd"/>
      <w:r w:rsidRPr="00441169">
        <w:rPr>
          <w:i/>
          <w:iCs/>
          <w:lang w:val="en"/>
        </w:rPr>
        <w:t>.</w:t>
      </w:r>
      <w:r w:rsidRPr="00441169">
        <w:rPr>
          <w:lang w:val="en"/>
        </w:rPr>
        <w:t> {{</w:t>
      </w:r>
      <w:hyperlink r:id="rId143" w:tooltip="Template:Cite book" w:history="1">
        <w:r w:rsidRPr="00441169">
          <w:rPr>
            <w:rStyle w:val="Hyperlink"/>
            <w:lang w:val="en"/>
          </w:rPr>
          <w:t>cite book</w:t>
        </w:r>
      </w:hyperlink>
      <w:r w:rsidRPr="00441169">
        <w:rPr>
          <w:lang w:val="en"/>
        </w:rPr>
        <w:t>}}: |last= has generic name (</w:t>
      </w:r>
      <w:hyperlink r:id="rId144" w:anchor="generic_name" w:tooltip="Help:CS1 errors" w:history="1">
        <w:r w:rsidRPr="00441169">
          <w:rPr>
            <w:rStyle w:val="Hyperlink"/>
            <w:lang w:val="en"/>
          </w:rPr>
          <w:t>help</w:t>
        </w:r>
      </w:hyperlink>
      <w:r w:rsidRPr="00441169">
        <w:rPr>
          <w:lang w:val="en"/>
        </w:rPr>
        <w:t>)</w:t>
      </w:r>
    </w:p>
    <w:p w14:paraId="52F7ADE3" w14:textId="77777777" w:rsidR="00441169" w:rsidRPr="00441169" w:rsidRDefault="00441169" w:rsidP="00441169">
      <w:pPr>
        <w:numPr>
          <w:ilvl w:val="1"/>
          <w:numId w:val="10"/>
        </w:numPr>
        <w:rPr>
          <w:lang w:val="en"/>
        </w:rPr>
      </w:pPr>
      <w:r w:rsidRPr="00441169">
        <w:rPr>
          <w:lang w:val="en"/>
        </w:rPr>
        <w:t> </w:t>
      </w:r>
      <w:hyperlink r:id="rId145" w:tooltip="Kurt Aland" w:history="1">
        <w:r w:rsidRPr="00441169">
          <w:rPr>
            <w:rStyle w:val="Hyperlink"/>
            <w:i/>
            <w:iCs/>
            <w:lang w:val="en"/>
          </w:rPr>
          <w:t>Aland, Kurt</w:t>
        </w:r>
      </w:hyperlink>
      <w:r w:rsidRPr="00441169">
        <w:rPr>
          <w:i/>
          <w:iCs/>
          <w:lang w:val="en"/>
        </w:rPr>
        <w:t>; </w:t>
      </w:r>
      <w:hyperlink r:id="rId146" w:tooltip="Barbara Aland" w:history="1">
        <w:r w:rsidRPr="00441169">
          <w:rPr>
            <w:rStyle w:val="Hyperlink"/>
            <w:i/>
            <w:iCs/>
            <w:lang w:val="en"/>
          </w:rPr>
          <w:t>Aland, Barbara</w:t>
        </w:r>
      </w:hyperlink>
      <w:r w:rsidRPr="00441169">
        <w:rPr>
          <w:i/>
          <w:iCs/>
          <w:lang w:val="en"/>
        </w:rPr>
        <w:t> (1995). </w:t>
      </w:r>
      <w:hyperlink r:id="rId147" w:history="1">
        <w:r w:rsidRPr="00441169">
          <w:rPr>
            <w:rStyle w:val="Hyperlink"/>
            <w:i/>
            <w:iCs/>
            <w:lang w:val="en"/>
          </w:rPr>
          <w:t>The Text of the New Testament: An Introduction to the Critical Editions and to the Theory and Practice of Modern Textual Criticism</w:t>
        </w:r>
      </w:hyperlink>
      <w:r w:rsidRPr="00441169">
        <w:rPr>
          <w:i/>
          <w:iCs/>
          <w:lang w:val="en"/>
        </w:rPr>
        <w:t>. Erroll F. Rhodes (trans.). Grand Rapids: </w:t>
      </w:r>
      <w:hyperlink r:id="rId148" w:tooltip="William B. Eerdmans Publishing Company" w:history="1">
        <w:r w:rsidRPr="00441169">
          <w:rPr>
            <w:rStyle w:val="Hyperlink"/>
            <w:i/>
            <w:iCs/>
            <w:lang w:val="en"/>
          </w:rPr>
          <w:t>William B. Eerdmans Publishing Company</w:t>
        </w:r>
      </w:hyperlink>
      <w:r w:rsidRPr="00441169">
        <w:rPr>
          <w:i/>
          <w:iCs/>
          <w:lang w:val="en"/>
        </w:rPr>
        <w:t>. p. 74. </w:t>
      </w:r>
      <w:hyperlink r:id="rId149" w:tooltip="ISBN (identifier)" w:history="1">
        <w:r w:rsidRPr="00441169">
          <w:rPr>
            <w:rStyle w:val="Hyperlink"/>
            <w:i/>
            <w:iCs/>
            <w:lang w:val="en"/>
          </w:rPr>
          <w:t>ISBN</w:t>
        </w:r>
      </w:hyperlink>
      <w:r w:rsidRPr="00441169">
        <w:rPr>
          <w:i/>
          <w:iCs/>
          <w:lang w:val="en"/>
        </w:rPr>
        <w:t> </w:t>
      </w:r>
      <w:hyperlink r:id="rId150" w:tooltip="Special:BookSources/978-0-8028-4098-1" w:history="1">
        <w:r w:rsidRPr="00441169">
          <w:rPr>
            <w:rStyle w:val="Hyperlink"/>
            <w:i/>
            <w:iCs/>
            <w:lang w:val="en"/>
          </w:rPr>
          <w:t>978-0-8028-4098-1</w:t>
        </w:r>
      </w:hyperlink>
      <w:r w:rsidRPr="00441169">
        <w:rPr>
          <w:i/>
          <w:iCs/>
          <w:lang w:val="en"/>
        </w:rPr>
        <w:t>.</w:t>
      </w:r>
    </w:p>
    <w:p w14:paraId="02D6B728" w14:textId="77777777" w:rsidR="00441169" w:rsidRPr="00441169" w:rsidRDefault="00441169" w:rsidP="00441169">
      <w:pPr>
        <w:numPr>
          <w:ilvl w:val="1"/>
          <w:numId w:val="10"/>
        </w:numPr>
        <w:rPr>
          <w:lang w:val="en"/>
        </w:rPr>
      </w:pPr>
      <w:r w:rsidRPr="00441169">
        <w:rPr>
          <w:lang w:val="en"/>
        </w:rPr>
        <w:t> </w:t>
      </w:r>
      <w:r w:rsidRPr="00441169">
        <w:rPr>
          <w:i/>
          <w:iCs/>
          <w:lang w:val="en"/>
        </w:rPr>
        <w:t>Comfort, Philip W.; David P. Barrett (2001). The Text of the Earliest New Testament Greek Manuscripts. Wheaton, Illinois: Tyndale House Publishers Incorporated. pp. 355–361. </w:t>
      </w:r>
      <w:hyperlink r:id="rId151" w:tooltip="ISBN (identifier)" w:history="1">
        <w:r w:rsidRPr="00441169">
          <w:rPr>
            <w:rStyle w:val="Hyperlink"/>
            <w:i/>
            <w:iCs/>
            <w:lang w:val="en"/>
          </w:rPr>
          <w:t>ISBN</w:t>
        </w:r>
      </w:hyperlink>
      <w:r w:rsidRPr="00441169">
        <w:rPr>
          <w:i/>
          <w:iCs/>
          <w:lang w:val="en"/>
        </w:rPr>
        <w:t> </w:t>
      </w:r>
      <w:hyperlink r:id="rId152" w:tooltip="Special:BookSources/978-0-8028-4098-1" w:history="1">
        <w:r w:rsidRPr="00441169">
          <w:rPr>
            <w:rStyle w:val="Hyperlink"/>
            <w:i/>
            <w:iCs/>
            <w:lang w:val="en"/>
          </w:rPr>
          <w:t>978-0-8028-4098-1</w:t>
        </w:r>
      </w:hyperlink>
      <w:r w:rsidRPr="00441169">
        <w:rPr>
          <w:i/>
          <w:iCs/>
          <w:lang w:val="en"/>
        </w:rPr>
        <w:t>.</w:t>
      </w:r>
    </w:p>
    <w:p w14:paraId="023D3D45" w14:textId="77777777" w:rsidR="00441169" w:rsidRPr="00441169" w:rsidRDefault="00441169" w:rsidP="00441169">
      <w:pPr>
        <w:numPr>
          <w:ilvl w:val="1"/>
          <w:numId w:val="10"/>
        </w:numPr>
        <w:rPr>
          <w:lang w:val="en"/>
        </w:rPr>
      </w:pPr>
      <w:r w:rsidRPr="00441169">
        <w:rPr>
          <w:lang w:val="en"/>
        </w:rPr>
        <w:t> Vittorio Bartoletti, </w:t>
      </w:r>
      <w:proofErr w:type="spellStart"/>
      <w:r w:rsidRPr="00441169">
        <w:rPr>
          <w:i/>
          <w:iCs/>
          <w:lang w:val="en"/>
        </w:rPr>
        <w:t>Papiri</w:t>
      </w:r>
      <w:proofErr w:type="spellEnd"/>
      <w:r w:rsidRPr="00441169">
        <w:rPr>
          <w:i/>
          <w:iCs/>
          <w:lang w:val="en"/>
        </w:rPr>
        <w:t xml:space="preserve"> </w:t>
      </w:r>
      <w:proofErr w:type="spellStart"/>
      <w:r w:rsidRPr="00441169">
        <w:rPr>
          <w:i/>
          <w:iCs/>
          <w:lang w:val="en"/>
        </w:rPr>
        <w:t>greci</w:t>
      </w:r>
      <w:proofErr w:type="spellEnd"/>
      <w:r w:rsidRPr="00441169">
        <w:rPr>
          <w:i/>
          <w:iCs/>
          <w:lang w:val="en"/>
        </w:rPr>
        <w:t xml:space="preserve"> e </w:t>
      </w:r>
      <w:proofErr w:type="spellStart"/>
      <w:r w:rsidRPr="00441169">
        <w:rPr>
          <w:i/>
          <w:iCs/>
          <w:lang w:val="en"/>
        </w:rPr>
        <w:t>latini</w:t>
      </w:r>
      <w:proofErr w:type="spellEnd"/>
      <w:r w:rsidRPr="00441169">
        <w:rPr>
          <w:i/>
          <w:iCs/>
          <w:lang w:val="en"/>
        </w:rPr>
        <w:t xml:space="preserve"> </w:t>
      </w:r>
      <w:proofErr w:type="spellStart"/>
      <w:r w:rsidRPr="00441169">
        <w:rPr>
          <w:i/>
          <w:iCs/>
          <w:lang w:val="en"/>
        </w:rPr>
        <w:t>della</w:t>
      </w:r>
      <w:proofErr w:type="spellEnd"/>
      <w:r w:rsidRPr="00441169">
        <w:rPr>
          <w:i/>
          <w:iCs/>
          <w:lang w:val="en"/>
        </w:rPr>
        <w:t xml:space="preserve"> Società </w:t>
      </w:r>
      <w:proofErr w:type="spellStart"/>
      <w:r w:rsidRPr="00441169">
        <w:rPr>
          <w:i/>
          <w:iCs/>
          <w:lang w:val="en"/>
        </w:rPr>
        <w:t>Italiana</w:t>
      </w:r>
      <w:proofErr w:type="spellEnd"/>
      <w:r w:rsidRPr="00441169">
        <w:rPr>
          <w:lang w:val="en"/>
        </w:rPr>
        <w:t>, vol. XIV, (1957), pp. 5-7.</w:t>
      </w:r>
    </w:p>
    <w:p w14:paraId="02643B57" w14:textId="77777777" w:rsidR="00441169" w:rsidRPr="00441169" w:rsidRDefault="00441169" w:rsidP="00441169">
      <w:pPr>
        <w:numPr>
          <w:ilvl w:val="1"/>
          <w:numId w:val="10"/>
        </w:numPr>
        <w:rPr>
          <w:lang w:val="en"/>
        </w:rPr>
      </w:pPr>
      <w:r w:rsidRPr="00441169">
        <w:rPr>
          <w:lang w:val="en"/>
        </w:rPr>
        <w:t> </w:t>
      </w:r>
      <w:hyperlink r:id="rId153" w:history="1">
        <w:r w:rsidRPr="00441169">
          <w:rPr>
            <w:rStyle w:val="Hyperlink"/>
            <w:i/>
            <w:iCs/>
            <w:lang w:val="en"/>
          </w:rPr>
          <w:t>"</w:t>
        </w:r>
        <w:proofErr w:type="spellStart"/>
        <w:r w:rsidRPr="00441169">
          <w:rPr>
            <w:rStyle w:val="Hyperlink"/>
            <w:i/>
            <w:iCs/>
            <w:lang w:val="en"/>
          </w:rPr>
          <w:t>Liste</w:t>
        </w:r>
        <w:proofErr w:type="spellEnd"/>
        <w:r w:rsidRPr="00441169">
          <w:rPr>
            <w:rStyle w:val="Hyperlink"/>
            <w:i/>
            <w:iCs/>
            <w:lang w:val="en"/>
          </w:rPr>
          <w:t xml:space="preserve"> </w:t>
        </w:r>
        <w:proofErr w:type="spellStart"/>
        <w:r w:rsidRPr="00441169">
          <w:rPr>
            <w:rStyle w:val="Hyperlink"/>
            <w:i/>
            <w:iCs/>
            <w:lang w:val="en"/>
          </w:rPr>
          <w:t>Handschriften</w:t>
        </w:r>
        <w:proofErr w:type="spellEnd"/>
        <w:r w:rsidRPr="00441169">
          <w:rPr>
            <w:rStyle w:val="Hyperlink"/>
            <w:i/>
            <w:iCs/>
            <w:lang w:val="en"/>
          </w:rPr>
          <w:t>"</w:t>
        </w:r>
      </w:hyperlink>
      <w:r w:rsidRPr="00441169">
        <w:rPr>
          <w:i/>
          <w:iCs/>
          <w:lang w:val="en"/>
        </w:rPr>
        <w:t>. Münster: Institute for New Testament Textual Research. Retrieved 26 August 2011.</w:t>
      </w:r>
    </w:p>
    <w:p w14:paraId="5A4536B7" w14:textId="77777777" w:rsidR="00441169" w:rsidRPr="00441169" w:rsidRDefault="00441169" w:rsidP="00441169">
      <w:pPr>
        <w:rPr>
          <w:b/>
          <w:bCs/>
          <w:lang w:val="en"/>
        </w:rPr>
      </w:pPr>
      <w:r w:rsidRPr="00441169">
        <w:rPr>
          <w:b/>
          <w:bCs/>
          <w:lang w:val="en"/>
        </w:rPr>
        <w:t>Further reading</w:t>
      </w:r>
    </w:p>
    <w:p w14:paraId="2C50F2F3" w14:textId="77777777" w:rsidR="00441169" w:rsidRPr="00441169" w:rsidRDefault="00441169" w:rsidP="00441169">
      <w:pPr>
        <w:numPr>
          <w:ilvl w:val="0"/>
          <w:numId w:val="11"/>
        </w:numPr>
        <w:rPr>
          <w:lang w:val="en"/>
        </w:rPr>
      </w:pPr>
      <w:hyperlink r:id="rId154" w:tooltip="William Hatch (theologian)" w:history="1">
        <w:r w:rsidRPr="00441169">
          <w:rPr>
            <w:rStyle w:val="Hyperlink"/>
            <w:lang w:val="en"/>
          </w:rPr>
          <w:t>W. H. P. Hatch</w:t>
        </w:r>
      </w:hyperlink>
      <w:r w:rsidRPr="00441169">
        <w:rPr>
          <w:lang w:val="en"/>
        </w:rPr>
        <w:t> and C. Bradford Welles, </w:t>
      </w:r>
      <w:hyperlink r:id="rId155" w:history="1">
        <w:r w:rsidRPr="00441169">
          <w:rPr>
            <w:rStyle w:val="Hyperlink"/>
            <w:i/>
            <w:iCs/>
            <w:lang w:val="en"/>
          </w:rPr>
          <w:t>A Hitherto Unpublished Fragment of the Epistle to the Ephesians</w:t>
        </w:r>
      </w:hyperlink>
      <w:r w:rsidRPr="00441169">
        <w:rPr>
          <w:lang w:val="en"/>
        </w:rPr>
        <w:t>, </w:t>
      </w:r>
      <w:hyperlink r:id="rId156" w:tooltip="Harvard Theological Review" w:history="1">
        <w:r w:rsidRPr="00441169">
          <w:rPr>
            <w:rStyle w:val="Hyperlink"/>
            <w:lang w:val="en"/>
          </w:rPr>
          <w:t>Harvard Theological Review</w:t>
        </w:r>
      </w:hyperlink>
      <w:r w:rsidRPr="00441169">
        <w:rPr>
          <w:lang w:val="en"/>
        </w:rPr>
        <w:t> LI (1958), pp. 33–37.</w:t>
      </w:r>
    </w:p>
    <w:p w14:paraId="38851730" w14:textId="77777777" w:rsidR="00441169" w:rsidRPr="00441169" w:rsidRDefault="00441169" w:rsidP="00441169">
      <w:pPr>
        <w:numPr>
          <w:ilvl w:val="0"/>
          <w:numId w:val="11"/>
        </w:numPr>
        <w:rPr>
          <w:lang w:val="en"/>
        </w:rPr>
      </w:pPr>
      <w:r w:rsidRPr="00441169">
        <w:rPr>
          <w:i/>
          <w:iCs/>
          <w:lang w:val="en"/>
        </w:rPr>
        <w:t>Comfort, Philip W.; David P. Barrett (2001). The Text of the Earliest New Testament Greek Manuscripts. Wheaton, Illinois: Tyndale House Publishers Incorporated. pp. 355–361. </w:t>
      </w:r>
      <w:hyperlink r:id="rId157" w:tooltip="ISBN (identifier)" w:history="1">
        <w:r w:rsidRPr="00441169">
          <w:rPr>
            <w:rStyle w:val="Hyperlink"/>
            <w:i/>
            <w:iCs/>
            <w:lang w:val="en"/>
          </w:rPr>
          <w:t>ISBN</w:t>
        </w:r>
      </w:hyperlink>
      <w:r w:rsidRPr="00441169">
        <w:rPr>
          <w:i/>
          <w:iCs/>
          <w:lang w:val="en"/>
        </w:rPr>
        <w:t> </w:t>
      </w:r>
      <w:hyperlink r:id="rId158" w:tooltip="Special:BookSources/978-0-8028-4098-1" w:history="1">
        <w:r w:rsidRPr="00441169">
          <w:rPr>
            <w:rStyle w:val="Hyperlink"/>
            <w:i/>
            <w:iCs/>
            <w:lang w:val="en"/>
          </w:rPr>
          <w:t>978-0-8028-4098-1</w:t>
        </w:r>
      </w:hyperlink>
      <w:r w:rsidRPr="00441169">
        <w:rPr>
          <w:i/>
          <w:iCs/>
          <w:lang w:val="en"/>
        </w:rPr>
        <w:t>.</w:t>
      </w:r>
    </w:p>
    <w:p w14:paraId="64D76E24" w14:textId="77777777" w:rsidR="00441169" w:rsidRPr="00441169" w:rsidRDefault="00441169" w:rsidP="00441169">
      <w:pPr>
        <w:rPr>
          <w:b/>
          <w:bCs/>
          <w:lang w:val="en"/>
        </w:rPr>
      </w:pPr>
      <w:r w:rsidRPr="00441169">
        <w:rPr>
          <w:b/>
          <w:bCs/>
          <w:lang w:val="en"/>
        </w:rPr>
        <w:t>External links</w:t>
      </w:r>
    </w:p>
    <w:p w14:paraId="37A955E3" w14:textId="008A5D5D" w:rsidR="00441169" w:rsidRPr="00441169" w:rsidRDefault="00441169" w:rsidP="00441169">
      <w:pPr>
        <w:rPr>
          <w:lang w:val="en"/>
        </w:rPr>
      </w:pPr>
      <w:r w:rsidRPr="00441169">
        <w:rPr>
          <w:noProof/>
          <w:lang w:val="en"/>
        </w:rPr>
        <w:drawing>
          <wp:inline distT="0" distB="0" distL="0" distR="0" wp14:anchorId="3A99FFAA" wp14:editId="3DDA7369">
            <wp:extent cx="114300" cy="152400"/>
            <wp:effectExtent l="0" t="0" r="0" b="0"/>
            <wp:docPr id="296061428" name="Picture 12">
              <a:hlinkClick xmlns:a="http://schemas.openxmlformats.org/drawingml/2006/main" r:id="rId1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a:hlinkClick r:id="rId159"/>
                    </pic:cNvPr>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441169">
        <w:rPr>
          <w:lang w:val="en"/>
        </w:rPr>
        <w:t> Media related to </w:t>
      </w:r>
      <w:hyperlink r:id="rId161" w:tooltip="commons:Category:Papyrus 49" w:history="1">
        <w:r w:rsidRPr="00441169">
          <w:rPr>
            <w:rStyle w:val="Hyperlink"/>
            <w:lang w:val="en"/>
          </w:rPr>
          <w:t>Papyrus 49</w:t>
        </w:r>
      </w:hyperlink>
      <w:r w:rsidRPr="00441169">
        <w:rPr>
          <w:lang w:val="en"/>
        </w:rPr>
        <w:t> at Wikimedia Commons</w:t>
      </w:r>
    </w:p>
    <w:tbl>
      <w:tblPr>
        <w:tblW w:w="10710" w:type="dxa"/>
        <w:jc w:val="center"/>
        <w:tblCellSpacing w:w="15" w:type="dxa"/>
        <w:tblCellMar>
          <w:top w:w="15" w:type="dxa"/>
          <w:left w:w="15" w:type="dxa"/>
          <w:bottom w:w="15" w:type="dxa"/>
          <w:right w:w="15" w:type="dxa"/>
        </w:tblCellMar>
        <w:tblLook w:val="04A0" w:firstRow="1" w:lastRow="0" w:firstColumn="1" w:lastColumn="0" w:noHBand="0" w:noVBand="1"/>
      </w:tblPr>
      <w:tblGrid>
        <w:gridCol w:w="710"/>
        <w:gridCol w:w="10000"/>
      </w:tblGrid>
      <w:tr w:rsidR="00441169" w:rsidRPr="00441169" w14:paraId="28A1EF4A" w14:textId="77777777" w:rsidTr="00441169">
        <w:trPr>
          <w:tblCellSpacing w:w="15" w:type="dxa"/>
          <w:jc w:val="center"/>
        </w:trPr>
        <w:tc>
          <w:tcPr>
            <w:tcW w:w="0" w:type="auto"/>
            <w:gridSpan w:val="2"/>
            <w:shd w:val="clear" w:color="auto" w:fill="CCCCFF"/>
            <w:tcMar>
              <w:top w:w="60" w:type="dxa"/>
              <w:left w:w="240" w:type="dxa"/>
              <w:bottom w:w="60" w:type="dxa"/>
              <w:right w:w="240" w:type="dxa"/>
            </w:tcMar>
            <w:vAlign w:val="center"/>
            <w:hideMark/>
          </w:tcPr>
          <w:p w14:paraId="7650B423" w14:textId="77777777" w:rsidR="00441169" w:rsidRPr="00441169" w:rsidRDefault="00441169" w:rsidP="00441169">
            <w:pPr>
              <w:numPr>
                <w:ilvl w:val="0"/>
                <w:numId w:val="12"/>
              </w:numPr>
            </w:pPr>
            <w:hyperlink r:id="rId162" w:tooltip="Template:New Testament papyri" w:history="1">
              <w:r w:rsidRPr="00441169">
                <w:rPr>
                  <w:rStyle w:val="Hyperlink"/>
                </w:rPr>
                <w:t>v</w:t>
              </w:r>
            </w:hyperlink>
          </w:p>
          <w:p w14:paraId="111B9848" w14:textId="77777777" w:rsidR="00441169" w:rsidRPr="00441169" w:rsidRDefault="00441169" w:rsidP="00441169">
            <w:pPr>
              <w:numPr>
                <w:ilvl w:val="0"/>
                <w:numId w:val="12"/>
              </w:numPr>
            </w:pPr>
            <w:hyperlink r:id="rId163" w:tooltip="Template talk:New Testament papyri" w:history="1">
              <w:r w:rsidRPr="00441169">
                <w:rPr>
                  <w:rStyle w:val="Hyperlink"/>
                </w:rPr>
                <w:t>t</w:t>
              </w:r>
            </w:hyperlink>
          </w:p>
          <w:p w14:paraId="6AADB57B" w14:textId="77777777" w:rsidR="00441169" w:rsidRPr="00441169" w:rsidRDefault="00441169" w:rsidP="00441169">
            <w:pPr>
              <w:numPr>
                <w:ilvl w:val="0"/>
                <w:numId w:val="12"/>
              </w:numPr>
            </w:pPr>
            <w:hyperlink r:id="rId164" w:tooltip="Special:EditPage/Template:New Testament papyri" w:history="1">
              <w:r w:rsidRPr="00441169">
                <w:rPr>
                  <w:rStyle w:val="Hyperlink"/>
                </w:rPr>
                <w:t>e</w:t>
              </w:r>
            </w:hyperlink>
          </w:p>
          <w:p w14:paraId="251819C9" w14:textId="77777777" w:rsidR="00441169" w:rsidRPr="00441169" w:rsidRDefault="00441169" w:rsidP="00441169">
            <w:pPr>
              <w:rPr>
                <w:b/>
                <w:bCs/>
              </w:rPr>
            </w:pPr>
            <w:hyperlink r:id="rId165" w:tooltip="List of New Testament papyri" w:history="1">
              <w:r w:rsidRPr="00441169">
                <w:rPr>
                  <w:rStyle w:val="Hyperlink"/>
                  <w:b/>
                  <w:bCs/>
                </w:rPr>
                <w:t>New Testament papyri</w:t>
              </w:r>
            </w:hyperlink>
          </w:p>
        </w:tc>
      </w:tr>
      <w:tr w:rsidR="00441169" w:rsidRPr="00441169" w14:paraId="408D8AB8" w14:textId="77777777" w:rsidTr="00441169">
        <w:trPr>
          <w:tblCellSpacing w:w="15" w:type="dxa"/>
          <w:jc w:val="center"/>
        </w:trPr>
        <w:tc>
          <w:tcPr>
            <w:tcW w:w="166" w:type="dxa"/>
            <w:tcBorders>
              <w:top w:val="single" w:sz="12" w:space="0" w:color="FDFDFD"/>
            </w:tcBorders>
            <w:shd w:val="clear" w:color="auto" w:fill="DDDDFF"/>
            <w:noWrap/>
            <w:tcMar>
              <w:top w:w="60" w:type="dxa"/>
              <w:left w:w="240" w:type="dxa"/>
              <w:bottom w:w="60" w:type="dxa"/>
              <w:right w:w="240" w:type="dxa"/>
            </w:tcMar>
            <w:vAlign w:val="center"/>
            <w:hideMark/>
          </w:tcPr>
          <w:p w14:paraId="6765B75B" w14:textId="77777777" w:rsidR="00441169" w:rsidRPr="00441169" w:rsidRDefault="00441169" w:rsidP="00441169">
            <w:pPr>
              <w:rPr>
                <w:b/>
                <w:bCs/>
              </w:rPr>
            </w:pPr>
            <w:hyperlink r:id="rId166" w:tooltip="Gregory–Aland" w:history="1">
              <w:r w:rsidRPr="00441169">
                <w:rPr>
                  <w:rStyle w:val="Hyperlink"/>
                  <w:rFonts w:ascii="Cambria Math" w:hAnsi="Cambria Math" w:cs="Cambria Math"/>
                  <w:b/>
                  <w:bCs/>
                </w:rPr>
                <w:t>𝔓</w:t>
              </w:r>
            </w:hyperlink>
          </w:p>
        </w:tc>
        <w:tc>
          <w:tcPr>
            <w:tcW w:w="10091" w:type="dxa"/>
            <w:tcBorders>
              <w:top w:val="single" w:sz="12" w:space="0" w:color="FDFDFD"/>
              <w:left w:val="single" w:sz="12" w:space="0" w:color="FDFDFD"/>
              <w:bottom w:val="nil"/>
              <w:right w:val="nil"/>
            </w:tcBorders>
            <w:tcMar>
              <w:top w:w="0" w:type="dxa"/>
              <w:left w:w="0" w:type="dxa"/>
              <w:bottom w:w="0" w:type="dxa"/>
              <w:right w:w="0" w:type="dxa"/>
            </w:tcMar>
            <w:vAlign w:val="center"/>
            <w:hideMark/>
          </w:tcPr>
          <w:p w14:paraId="44381738" w14:textId="77777777" w:rsidR="00441169" w:rsidRPr="00441169" w:rsidRDefault="00441169" w:rsidP="00441169">
            <w:pPr>
              <w:numPr>
                <w:ilvl w:val="0"/>
                <w:numId w:val="13"/>
              </w:numPr>
            </w:pPr>
            <w:hyperlink r:id="rId167" w:tooltip="Papyrus 1" w:history="1">
              <w:r w:rsidRPr="00441169">
                <w:rPr>
                  <w:rStyle w:val="Hyperlink"/>
                </w:rPr>
                <w:t>1</w:t>
              </w:r>
            </w:hyperlink>
          </w:p>
          <w:p w14:paraId="36DF8E2B" w14:textId="77777777" w:rsidR="00441169" w:rsidRPr="00441169" w:rsidRDefault="00441169" w:rsidP="00441169">
            <w:pPr>
              <w:numPr>
                <w:ilvl w:val="0"/>
                <w:numId w:val="13"/>
              </w:numPr>
            </w:pPr>
            <w:hyperlink r:id="rId168" w:tooltip="Papyrus 2" w:history="1">
              <w:r w:rsidRPr="00441169">
                <w:rPr>
                  <w:rStyle w:val="Hyperlink"/>
                </w:rPr>
                <w:t>2</w:t>
              </w:r>
            </w:hyperlink>
          </w:p>
          <w:p w14:paraId="395DE4C2" w14:textId="77777777" w:rsidR="00441169" w:rsidRPr="00441169" w:rsidRDefault="00441169" w:rsidP="00441169">
            <w:pPr>
              <w:numPr>
                <w:ilvl w:val="0"/>
                <w:numId w:val="13"/>
              </w:numPr>
            </w:pPr>
            <w:hyperlink r:id="rId169" w:tooltip="Papyrus 3" w:history="1">
              <w:r w:rsidRPr="00441169">
                <w:rPr>
                  <w:rStyle w:val="Hyperlink"/>
                </w:rPr>
                <w:t>3</w:t>
              </w:r>
            </w:hyperlink>
          </w:p>
          <w:p w14:paraId="621DB7D9" w14:textId="77777777" w:rsidR="00441169" w:rsidRPr="00441169" w:rsidRDefault="00441169" w:rsidP="00441169">
            <w:pPr>
              <w:numPr>
                <w:ilvl w:val="0"/>
                <w:numId w:val="13"/>
              </w:numPr>
            </w:pPr>
            <w:hyperlink r:id="rId170" w:tooltip="Papyrus 4" w:history="1">
              <w:r w:rsidRPr="00441169">
                <w:rPr>
                  <w:rStyle w:val="Hyperlink"/>
                </w:rPr>
                <w:t>4</w:t>
              </w:r>
            </w:hyperlink>
          </w:p>
          <w:p w14:paraId="2922E3B7" w14:textId="77777777" w:rsidR="00441169" w:rsidRPr="00441169" w:rsidRDefault="00441169" w:rsidP="00441169">
            <w:pPr>
              <w:numPr>
                <w:ilvl w:val="0"/>
                <w:numId w:val="13"/>
              </w:numPr>
            </w:pPr>
            <w:hyperlink r:id="rId171" w:tooltip="Papyrus Oxyrhynchus 208 + 1781" w:history="1">
              <w:r w:rsidRPr="00441169">
                <w:rPr>
                  <w:rStyle w:val="Hyperlink"/>
                </w:rPr>
                <w:t>5</w:t>
              </w:r>
            </w:hyperlink>
          </w:p>
          <w:p w14:paraId="3A869BD4" w14:textId="77777777" w:rsidR="00441169" w:rsidRPr="00441169" w:rsidRDefault="00441169" w:rsidP="00441169">
            <w:pPr>
              <w:numPr>
                <w:ilvl w:val="0"/>
                <w:numId w:val="13"/>
              </w:numPr>
            </w:pPr>
            <w:hyperlink r:id="rId172" w:tooltip="Papyrus 6" w:history="1">
              <w:r w:rsidRPr="00441169">
                <w:rPr>
                  <w:rStyle w:val="Hyperlink"/>
                </w:rPr>
                <w:t>6</w:t>
              </w:r>
            </w:hyperlink>
          </w:p>
          <w:p w14:paraId="5914DE45" w14:textId="77777777" w:rsidR="00441169" w:rsidRPr="00441169" w:rsidRDefault="00441169" w:rsidP="00441169">
            <w:pPr>
              <w:numPr>
                <w:ilvl w:val="0"/>
                <w:numId w:val="13"/>
              </w:numPr>
            </w:pPr>
            <w:hyperlink r:id="rId173" w:tooltip="Papyrus 7" w:history="1">
              <w:r w:rsidRPr="00441169">
                <w:rPr>
                  <w:rStyle w:val="Hyperlink"/>
                </w:rPr>
                <w:t>7</w:t>
              </w:r>
            </w:hyperlink>
          </w:p>
          <w:p w14:paraId="109FD722" w14:textId="77777777" w:rsidR="00441169" w:rsidRPr="00441169" w:rsidRDefault="00441169" w:rsidP="00441169">
            <w:pPr>
              <w:numPr>
                <w:ilvl w:val="0"/>
                <w:numId w:val="13"/>
              </w:numPr>
            </w:pPr>
            <w:hyperlink r:id="rId174" w:tooltip="Papyrus 8" w:history="1">
              <w:r w:rsidRPr="00441169">
                <w:rPr>
                  <w:rStyle w:val="Hyperlink"/>
                </w:rPr>
                <w:t>8</w:t>
              </w:r>
            </w:hyperlink>
          </w:p>
          <w:p w14:paraId="5F0CF390" w14:textId="77777777" w:rsidR="00441169" w:rsidRPr="00441169" w:rsidRDefault="00441169" w:rsidP="00441169">
            <w:pPr>
              <w:numPr>
                <w:ilvl w:val="0"/>
                <w:numId w:val="13"/>
              </w:numPr>
            </w:pPr>
            <w:hyperlink r:id="rId175" w:tooltip="Papyrus 9" w:history="1">
              <w:r w:rsidRPr="00441169">
                <w:rPr>
                  <w:rStyle w:val="Hyperlink"/>
                </w:rPr>
                <w:t>9</w:t>
              </w:r>
            </w:hyperlink>
          </w:p>
          <w:p w14:paraId="0EE8CEB5" w14:textId="77777777" w:rsidR="00441169" w:rsidRPr="00441169" w:rsidRDefault="00441169" w:rsidP="00441169">
            <w:pPr>
              <w:numPr>
                <w:ilvl w:val="0"/>
                <w:numId w:val="13"/>
              </w:numPr>
            </w:pPr>
            <w:hyperlink r:id="rId176" w:tooltip="Papyrus 10" w:history="1">
              <w:r w:rsidRPr="00441169">
                <w:rPr>
                  <w:rStyle w:val="Hyperlink"/>
                </w:rPr>
                <w:t>10</w:t>
              </w:r>
            </w:hyperlink>
          </w:p>
          <w:p w14:paraId="144E9EBE" w14:textId="77777777" w:rsidR="00441169" w:rsidRPr="00441169" w:rsidRDefault="00441169" w:rsidP="00441169">
            <w:pPr>
              <w:numPr>
                <w:ilvl w:val="0"/>
                <w:numId w:val="13"/>
              </w:numPr>
            </w:pPr>
            <w:hyperlink r:id="rId177" w:tooltip="Papyrus 11" w:history="1">
              <w:r w:rsidRPr="00441169">
                <w:rPr>
                  <w:rStyle w:val="Hyperlink"/>
                </w:rPr>
                <w:t>11</w:t>
              </w:r>
            </w:hyperlink>
          </w:p>
          <w:p w14:paraId="272CA037" w14:textId="77777777" w:rsidR="00441169" w:rsidRPr="00441169" w:rsidRDefault="00441169" w:rsidP="00441169">
            <w:pPr>
              <w:numPr>
                <w:ilvl w:val="0"/>
                <w:numId w:val="13"/>
              </w:numPr>
            </w:pPr>
            <w:hyperlink r:id="rId178" w:tooltip="Papyrus 12" w:history="1">
              <w:r w:rsidRPr="00441169">
                <w:rPr>
                  <w:rStyle w:val="Hyperlink"/>
                </w:rPr>
                <w:t>12</w:t>
              </w:r>
            </w:hyperlink>
          </w:p>
          <w:p w14:paraId="760B1281" w14:textId="77777777" w:rsidR="00441169" w:rsidRPr="00441169" w:rsidRDefault="00441169" w:rsidP="00441169">
            <w:pPr>
              <w:numPr>
                <w:ilvl w:val="0"/>
                <w:numId w:val="13"/>
              </w:numPr>
            </w:pPr>
            <w:hyperlink r:id="rId179" w:tooltip="Papyrus 13" w:history="1">
              <w:r w:rsidRPr="00441169">
                <w:rPr>
                  <w:rStyle w:val="Hyperlink"/>
                </w:rPr>
                <w:t>13</w:t>
              </w:r>
            </w:hyperlink>
          </w:p>
          <w:p w14:paraId="21D1C55E" w14:textId="77777777" w:rsidR="00441169" w:rsidRPr="00441169" w:rsidRDefault="00441169" w:rsidP="00441169">
            <w:pPr>
              <w:numPr>
                <w:ilvl w:val="0"/>
                <w:numId w:val="13"/>
              </w:numPr>
            </w:pPr>
            <w:hyperlink r:id="rId180" w:tooltip="Papyrus 14" w:history="1">
              <w:r w:rsidRPr="00441169">
                <w:rPr>
                  <w:rStyle w:val="Hyperlink"/>
                </w:rPr>
                <w:t>14</w:t>
              </w:r>
            </w:hyperlink>
          </w:p>
          <w:p w14:paraId="078D6D36" w14:textId="77777777" w:rsidR="00441169" w:rsidRPr="00441169" w:rsidRDefault="00441169" w:rsidP="00441169">
            <w:pPr>
              <w:numPr>
                <w:ilvl w:val="0"/>
                <w:numId w:val="13"/>
              </w:numPr>
            </w:pPr>
            <w:hyperlink r:id="rId181" w:tooltip="Papyrus 15" w:history="1">
              <w:r w:rsidRPr="00441169">
                <w:rPr>
                  <w:rStyle w:val="Hyperlink"/>
                </w:rPr>
                <w:t>15</w:t>
              </w:r>
            </w:hyperlink>
          </w:p>
          <w:p w14:paraId="57A35DB9" w14:textId="77777777" w:rsidR="00441169" w:rsidRPr="00441169" w:rsidRDefault="00441169" w:rsidP="00441169">
            <w:pPr>
              <w:numPr>
                <w:ilvl w:val="0"/>
                <w:numId w:val="13"/>
              </w:numPr>
            </w:pPr>
            <w:hyperlink r:id="rId182" w:tooltip="Papyrus 16" w:history="1">
              <w:r w:rsidRPr="00441169">
                <w:rPr>
                  <w:rStyle w:val="Hyperlink"/>
                </w:rPr>
                <w:t>16</w:t>
              </w:r>
            </w:hyperlink>
          </w:p>
          <w:p w14:paraId="314F6962" w14:textId="77777777" w:rsidR="00441169" w:rsidRPr="00441169" w:rsidRDefault="00441169" w:rsidP="00441169">
            <w:pPr>
              <w:numPr>
                <w:ilvl w:val="0"/>
                <w:numId w:val="13"/>
              </w:numPr>
            </w:pPr>
            <w:hyperlink r:id="rId183" w:tooltip="Papyrus 17" w:history="1">
              <w:r w:rsidRPr="00441169">
                <w:rPr>
                  <w:rStyle w:val="Hyperlink"/>
                </w:rPr>
                <w:t>17</w:t>
              </w:r>
            </w:hyperlink>
          </w:p>
          <w:p w14:paraId="4E8AB303" w14:textId="77777777" w:rsidR="00441169" w:rsidRPr="00441169" w:rsidRDefault="00441169" w:rsidP="00441169">
            <w:pPr>
              <w:numPr>
                <w:ilvl w:val="0"/>
                <w:numId w:val="13"/>
              </w:numPr>
            </w:pPr>
            <w:hyperlink r:id="rId184" w:tooltip="Papyrus 18" w:history="1">
              <w:r w:rsidRPr="00441169">
                <w:rPr>
                  <w:rStyle w:val="Hyperlink"/>
                </w:rPr>
                <w:t>18</w:t>
              </w:r>
            </w:hyperlink>
          </w:p>
          <w:p w14:paraId="3A024ED6" w14:textId="77777777" w:rsidR="00441169" w:rsidRPr="00441169" w:rsidRDefault="00441169" w:rsidP="00441169">
            <w:pPr>
              <w:numPr>
                <w:ilvl w:val="0"/>
                <w:numId w:val="13"/>
              </w:numPr>
            </w:pPr>
            <w:hyperlink r:id="rId185" w:tooltip="Papyrus 19" w:history="1">
              <w:r w:rsidRPr="00441169">
                <w:rPr>
                  <w:rStyle w:val="Hyperlink"/>
                </w:rPr>
                <w:t>19</w:t>
              </w:r>
            </w:hyperlink>
          </w:p>
          <w:p w14:paraId="05972BEE" w14:textId="77777777" w:rsidR="00441169" w:rsidRPr="00441169" w:rsidRDefault="00441169" w:rsidP="00441169">
            <w:pPr>
              <w:numPr>
                <w:ilvl w:val="0"/>
                <w:numId w:val="13"/>
              </w:numPr>
            </w:pPr>
            <w:hyperlink r:id="rId186" w:tooltip="Papyrus 20" w:history="1">
              <w:r w:rsidRPr="00441169">
                <w:rPr>
                  <w:rStyle w:val="Hyperlink"/>
                </w:rPr>
                <w:t>20</w:t>
              </w:r>
            </w:hyperlink>
          </w:p>
          <w:p w14:paraId="137D082E" w14:textId="77777777" w:rsidR="00441169" w:rsidRPr="00441169" w:rsidRDefault="00441169" w:rsidP="00441169">
            <w:pPr>
              <w:numPr>
                <w:ilvl w:val="0"/>
                <w:numId w:val="13"/>
              </w:numPr>
            </w:pPr>
            <w:hyperlink r:id="rId187" w:tooltip="Papyrus 21" w:history="1">
              <w:r w:rsidRPr="00441169">
                <w:rPr>
                  <w:rStyle w:val="Hyperlink"/>
                </w:rPr>
                <w:t>21</w:t>
              </w:r>
            </w:hyperlink>
          </w:p>
          <w:p w14:paraId="3EAF8176" w14:textId="77777777" w:rsidR="00441169" w:rsidRPr="00441169" w:rsidRDefault="00441169" w:rsidP="00441169">
            <w:pPr>
              <w:numPr>
                <w:ilvl w:val="0"/>
                <w:numId w:val="13"/>
              </w:numPr>
            </w:pPr>
            <w:hyperlink r:id="rId188" w:tooltip="Papyrus 22" w:history="1">
              <w:r w:rsidRPr="00441169">
                <w:rPr>
                  <w:rStyle w:val="Hyperlink"/>
                </w:rPr>
                <w:t>22</w:t>
              </w:r>
            </w:hyperlink>
          </w:p>
          <w:p w14:paraId="6E0660E9" w14:textId="77777777" w:rsidR="00441169" w:rsidRPr="00441169" w:rsidRDefault="00441169" w:rsidP="00441169">
            <w:pPr>
              <w:numPr>
                <w:ilvl w:val="0"/>
                <w:numId w:val="13"/>
              </w:numPr>
            </w:pPr>
            <w:hyperlink r:id="rId189" w:tooltip="Papyrus 23" w:history="1">
              <w:r w:rsidRPr="00441169">
                <w:rPr>
                  <w:rStyle w:val="Hyperlink"/>
                </w:rPr>
                <w:t>23</w:t>
              </w:r>
            </w:hyperlink>
          </w:p>
          <w:p w14:paraId="05C0AAB5" w14:textId="77777777" w:rsidR="00441169" w:rsidRPr="00441169" w:rsidRDefault="00441169" w:rsidP="00441169">
            <w:pPr>
              <w:numPr>
                <w:ilvl w:val="0"/>
                <w:numId w:val="13"/>
              </w:numPr>
            </w:pPr>
            <w:hyperlink r:id="rId190" w:tooltip="Papyrus 24" w:history="1">
              <w:r w:rsidRPr="00441169">
                <w:rPr>
                  <w:rStyle w:val="Hyperlink"/>
                </w:rPr>
                <w:t>24</w:t>
              </w:r>
            </w:hyperlink>
          </w:p>
          <w:p w14:paraId="4B619022" w14:textId="77777777" w:rsidR="00441169" w:rsidRPr="00441169" w:rsidRDefault="00441169" w:rsidP="00441169">
            <w:pPr>
              <w:numPr>
                <w:ilvl w:val="0"/>
                <w:numId w:val="13"/>
              </w:numPr>
            </w:pPr>
            <w:hyperlink r:id="rId191" w:tooltip="Papyrus 25" w:history="1">
              <w:r w:rsidRPr="00441169">
                <w:rPr>
                  <w:rStyle w:val="Hyperlink"/>
                </w:rPr>
                <w:t>25</w:t>
              </w:r>
            </w:hyperlink>
          </w:p>
          <w:p w14:paraId="78E352E5" w14:textId="77777777" w:rsidR="00441169" w:rsidRPr="00441169" w:rsidRDefault="00441169" w:rsidP="00441169">
            <w:pPr>
              <w:numPr>
                <w:ilvl w:val="0"/>
                <w:numId w:val="13"/>
              </w:numPr>
            </w:pPr>
            <w:hyperlink r:id="rId192" w:tooltip="Papyrus 26" w:history="1">
              <w:r w:rsidRPr="00441169">
                <w:rPr>
                  <w:rStyle w:val="Hyperlink"/>
                </w:rPr>
                <w:t>26</w:t>
              </w:r>
            </w:hyperlink>
          </w:p>
          <w:p w14:paraId="43F026A2" w14:textId="77777777" w:rsidR="00441169" w:rsidRPr="00441169" w:rsidRDefault="00441169" w:rsidP="00441169">
            <w:pPr>
              <w:numPr>
                <w:ilvl w:val="0"/>
                <w:numId w:val="13"/>
              </w:numPr>
            </w:pPr>
            <w:hyperlink r:id="rId193" w:tooltip="Papyrus 27" w:history="1">
              <w:r w:rsidRPr="00441169">
                <w:rPr>
                  <w:rStyle w:val="Hyperlink"/>
                </w:rPr>
                <w:t>27</w:t>
              </w:r>
            </w:hyperlink>
          </w:p>
          <w:p w14:paraId="6F06F009" w14:textId="77777777" w:rsidR="00441169" w:rsidRPr="00441169" w:rsidRDefault="00441169" w:rsidP="00441169">
            <w:pPr>
              <w:numPr>
                <w:ilvl w:val="0"/>
                <w:numId w:val="13"/>
              </w:numPr>
            </w:pPr>
            <w:hyperlink r:id="rId194" w:tooltip="Papyrus 28" w:history="1">
              <w:r w:rsidRPr="00441169">
                <w:rPr>
                  <w:rStyle w:val="Hyperlink"/>
                </w:rPr>
                <w:t>28</w:t>
              </w:r>
            </w:hyperlink>
          </w:p>
          <w:p w14:paraId="78338BA4" w14:textId="77777777" w:rsidR="00441169" w:rsidRPr="00441169" w:rsidRDefault="00441169" w:rsidP="00441169">
            <w:pPr>
              <w:numPr>
                <w:ilvl w:val="0"/>
                <w:numId w:val="13"/>
              </w:numPr>
            </w:pPr>
            <w:hyperlink r:id="rId195" w:tooltip="Papyrus 29" w:history="1">
              <w:r w:rsidRPr="00441169">
                <w:rPr>
                  <w:rStyle w:val="Hyperlink"/>
                </w:rPr>
                <w:t>29</w:t>
              </w:r>
            </w:hyperlink>
          </w:p>
          <w:p w14:paraId="6C8114E0" w14:textId="77777777" w:rsidR="00441169" w:rsidRPr="00441169" w:rsidRDefault="00441169" w:rsidP="00441169">
            <w:pPr>
              <w:numPr>
                <w:ilvl w:val="0"/>
                <w:numId w:val="13"/>
              </w:numPr>
            </w:pPr>
            <w:hyperlink r:id="rId196" w:tooltip="Papyrus 30" w:history="1">
              <w:r w:rsidRPr="00441169">
                <w:rPr>
                  <w:rStyle w:val="Hyperlink"/>
                </w:rPr>
                <w:t>30</w:t>
              </w:r>
            </w:hyperlink>
          </w:p>
          <w:p w14:paraId="2F0AD0C9" w14:textId="77777777" w:rsidR="00441169" w:rsidRPr="00441169" w:rsidRDefault="00441169" w:rsidP="00441169">
            <w:pPr>
              <w:numPr>
                <w:ilvl w:val="0"/>
                <w:numId w:val="13"/>
              </w:numPr>
            </w:pPr>
            <w:hyperlink r:id="rId197" w:tooltip="Papyrus 31" w:history="1">
              <w:r w:rsidRPr="00441169">
                <w:rPr>
                  <w:rStyle w:val="Hyperlink"/>
                </w:rPr>
                <w:t>31</w:t>
              </w:r>
            </w:hyperlink>
          </w:p>
          <w:p w14:paraId="4CF868CA" w14:textId="77777777" w:rsidR="00441169" w:rsidRPr="00441169" w:rsidRDefault="00441169" w:rsidP="00441169">
            <w:pPr>
              <w:numPr>
                <w:ilvl w:val="0"/>
                <w:numId w:val="13"/>
              </w:numPr>
            </w:pPr>
            <w:hyperlink r:id="rId198" w:tooltip="Papyrus 32" w:history="1">
              <w:r w:rsidRPr="00441169">
                <w:rPr>
                  <w:rStyle w:val="Hyperlink"/>
                </w:rPr>
                <w:t>32</w:t>
              </w:r>
            </w:hyperlink>
          </w:p>
          <w:p w14:paraId="70D8E8F1" w14:textId="77777777" w:rsidR="00441169" w:rsidRPr="00441169" w:rsidRDefault="00441169" w:rsidP="00441169">
            <w:pPr>
              <w:numPr>
                <w:ilvl w:val="0"/>
                <w:numId w:val="13"/>
              </w:numPr>
            </w:pPr>
            <w:hyperlink r:id="rId199" w:tooltip="Papyrus 33" w:history="1">
              <w:r w:rsidRPr="00441169">
                <w:rPr>
                  <w:rStyle w:val="Hyperlink"/>
                </w:rPr>
                <w:t>33</w:t>
              </w:r>
            </w:hyperlink>
          </w:p>
          <w:p w14:paraId="4C6D6467" w14:textId="77777777" w:rsidR="00441169" w:rsidRPr="00441169" w:rsidRDefault="00441169" w:rsidP="00441169">
            <w:pPr>
              <w:numPr>
                <w:ilvl w:val="0"/>
                <w:numId w:val="13"/>
              </w:numPr>
            </w:pPr>
            <w:hyperlink r:id="rId200" w:tooltip="Papyrus 34" w:history="1">
              <w:r w:rsidRPr="00441169">
                <w:rPr>
                  <w:rStyle w:val="Hyperlink"/>
                </w:rPr>
                <w:t>34</w:t>
              </w:r>
            </w:hyperlink>
          </w:p>
          <w:p w14:paraId="1BB1B131" w14:textId="77777777" w:rsidR="00441169" w:rsidRPr="00441169" w:rsidRDefault="00441169" w:rsidP="00441169">
            <w:pPr>
              <w:numPr>
                <w:ilvl w:val="0"/>
                <w:numId w:val="13"/>
              </w:numPr>
            </w:pPr>
            <w:hyperlink r:id="rId201" w:tooltip="Papyrus 35" w:history="1">
              <w:r w:rsidRPr="00441169">
                <w:rPr>
                  <w:rStyle w:val="Hyperlink"/>
                </w:rPr>
                <w:t>35</w:t>
              </w:r>
            </w:hyperlink>
          </w:p>
          <w:p w14:paraId="0AE75C40" w14:textId="77777777" w:rsidR="00441169" w:rsidRPr="00441169" w:rsidRDefault="00441169" w:rsidP="00441169">
            <w:pPr>
              <w:numPr>
                <w:ilvl w:val="0"/>
                <w:numId w:val="13"/>
              </w:numPr>
            </w:pPr>
            <w:hyperlink r:id="rId202" w:tooltip="Papyrus 36" w:history="1">
              <w:r w:rsidRPr="00441169">
                <w:rPr>
                  <w:rStyle w:val="Hyperlink"/>
                </w:rPr>
                <w:t>36</w:t>
              </w:r>
            </w:hyperlink>
          </w:p>
          <w:p w14:paraId="68CAC69C" w14:textId="77777777" w:rsidR="00441169" w:rsidRPr="00441169" w:rsidRDefault="00441169" w:rsidP="00441169">
            <w:pPr>
              <w:numPr>
                <w:ilvl w:val="0"/>
                <w:numId w:val="13"/>
              </w:numPr>
            </w:pPr>
            <w:hyperlink r:id="rId203" w:tooltip="Papyrus 37" w:history="1">
              <w:r w:rsidRPr="00441169">
                <w:rPr>
                  <w:rStyle w:val="Hyperlink"/>
                </w:rPr>
                <w:t>37</w:t>
              </w:r>
            </w:hyperlink>
          </w:p>
          <w:p w14:paraId="463233D3" w14:textId="77777777" w:rsidR="00441169" w:rsidRPr="00441169" w:rsidRDefault="00441169" w:rsidP="00441169">
            <w:pPr>
              <w:numPr>
                <w:ilvl w:val="0"/>
                <w:numId w:val="13"/>
              </w:numPr>
            </w:pPr>
            <w:hyperlink r:id="rId204" w:tooltip="Papyrus 38" w:history="1">
              <w:r w:rsidRPr="00441169">
                <w:rPr>
                  <w:rStyle w:val="Hyperlink"/>
                </w:rPr>
                <w:t>38</w:t>
              </w:r>
            </w:hyperlink>
          </w:p>
          <w:p w14:paraId="0EFB07BD" w14:textId="77777777" w:rsidR="00441169" w:rsidRPr="00441169" w:rsidRDefault="00441169" w:rsidP="00441169">
            <w:pPr>
              <w:numPr>
                <w:ilvl w:val="0"/>
                <w:numId w:val="13"/>
              </w:numPr>
            </w:pPr>
            <w:hyperlink r:id="rId205" w:tooltip="Papyrus 39" w:history="1">
              <w:r w:rsidRPr="00441169">
                <w:rPr>
                  <w:rStyle w:val="Hyperlink"/>
                </w:rPr>
                <w:t>39</w:t>
              </w:r>
            </w:hyperlink>
          </w:p>
          <w:p w14:paraId="4F648838" w14:textId="77777777" w:rsidR="00441169" w:rsidRPr="00441169" w:rsidRDefault="00441169" w:rsidP="00441169">
            <w:pPr>
              <w:numPr>
                <w:ilvl w:val="0"/>
                <w:numId w:val="13"/>
              </w:numPr>
            </w:pPr>
            <w:hyperlink r:id="rId206" w:tooltip="Papyrus 40" w:history="1">
              <w:r w:rsidRPr="00441169">
                <w:rPr>
                  <w:rStyle w:val="Hyperlink"/>
                </w:rPr>
                <w:t>40</w:t>
              </w:r>
            </w:hyperlink>
          </w:p>
          <w:p w14:paraId="5ECAACC6" w14:textId="77777777" w:rsidR="00441169" w:rsidRPr="00441169" w:rsidRDefault="00441169" w:rsidP="00441169">
            <w:pPr>
              <w:numPr>
                <w:ilvl w:val="0"/>
                <w:numId w:val="13"/>
              </w:numPr>
            </w:pPr>
            <w:hyperlink r:id="rId207" w:tooltip="Papyrus 41" w:history="1">
              <w:r w:rsidRPr="00441169">
                <w:rPr>
                  <w:rStyle w:val="Hyperlink"/>
                </w:rPr>
                <w:t>41</w:t>
              </w:r>
            </w:hyperlink>
          </w:p>
          <w:p w14:paraId="20531F5E" w14:textId="77777777" w:rsidR="00441169" w:rsidRPr="00441169" w:rsidRDefault="00441169" w:rsidP="00441169">
            <w:pPr>
              <w:numPr>
                <w:ilvl w:val="0"/>
                <w:numId w:val="13"/>
              </w:numPr>
            </w:pPr>
            <w:hyperlink r:id="rId208" w:tooltip="Papyrus 42" w:history="1">
              <w:r w:rsidRPr="00441169">
                <w:rPr>
                  <w:rStyle w:val="Hyperlink"/>
                </w:rPr>
                <w:t>42</w:t>
              </w:r>
            </w:hyperlink>
          </w:p>
          <w:p w14:paraId="2FE72128" w14:textId="77777777" w:rsidR="00441169" w:rsidRPr="00441169" w:rsidRDefault="00441169" w:rsidP="00441169">
            <w:pPr>
              <w:numPr>
                <w:ilvl w:val="0"/>
                <w:numId w:val="13"/>
              </w:numPr>
            </w:pPr>
            <w:hyperlink r:id="rId209" w:tooltip="Papyrus 43" w:history="1">
              <w:r w:rsidRPr="00441169">
                <w:rPr>
                  <w:rStyle w:val="Hyperlink"/>
                </w:rPr>
                <w:t>43</w:t>
              </w:r>
            </w:hyperlink>
          </w:p>
          <w:p w14:paraId="50EFC45C" w14:textId="77777777" w:rsidR="00441169" w:rsidRPr="00441169" w:rsidRDefault="00441169" w:rsidP="00441169">
            <w:pPr>
              <w:numPr>
                <w:ilvl w:val="0"/>
                <w:numId w:val="13"/>
              </w:numPr>
            </w:pPr>
            <w:hyperlink r:id="rId210" w:tooltip="Papyrus 44" w:history="1">
              <w:r w:rsidRPr="00441169">
                <w:rPr>
                  <w:rStyle w:val="Hyperlink"/>
                </w:rPr>
                <w:t>44</w:t>
              </w:r>
            </w:hyperlink>
          </w:p>
          <w:p w14:paraId="194CEC8B" w14:textId="77777777" w:rsidR="00441169" w:rsidRPr="00441169" w:rsidRDefault="00441169" w:rsidP="00441169">
            <w:pPr>
              <w:numPr>
                <w:ilvl w:val="0"/>
                <w:numId w:val="13"/>
              </w:numPr>
            </w:pPr>
            <w:hyperlink r:id="rId211" w:tooltip="Papyrus 45" w:history="1">
              <w:r w:rsidRPr="00441169">
                <w:rPr>
                  <w:rStyle w:val="Hyperlink"/>
                </w:rPr>
                <w:t>45</w:t>
              </w:r>
            </w:hyperlink>
          </w:p>
          <w:p w14:paraId="371B5249" w14:textId="77777777" w:rsidR="00441169" w:rsidRPr="00441169" w:rsidRDefault="00441169" w:rsidP="00441169">
            <w:pPr>
              <w:numPr>
                <w:ilvl w:val="0"/>
                <w:numId w:val="13"/>
              </w:numPr>
            </w:pPr>
            <w:hyperlink r:id="rId212" w:tooltip="Papyrus 46" w:history="1">
              <w:r w:rsidRPr="00441169">
                <w:rPr>
                  <w:rStyle w:val="Hyperlink"/>
                </w:rPr>
                <w:t>46</w:t>
              </w:r>
            </w:hyperlink>
          </w:p>
          <w:p w14:paraId="2E30806E" w14:textId="77777777" w:rsidR="00441169" w:rsidRPr="00441169" w:rsidRDefault="00441169" w:rsidP="00441169">
            <w:pPr>
              <w:numPr>
                <w:ilvl w:val="0"/>
                <w:numId w:val="13"/>
              </w:numPr>
            </w:pPr>
            <w:hyperlink r:id="rId213" w:tooltip="Papyrus 47" w:history="1">
              <w:r w:rsidRPr="00441169">
                <w:rPr>
                  <w:rStyle w:val="Hyperlink"/>
                </w:rPr>
                <w:t>47</w:t>
              </w:r>
            </w:hyperlink>
          </w:p>
          <w:p w14:paraId="15BBC17F" w14:textId="77777777" w:rsidR="00441169" w:rsidRPr="00441169" w:rsidRDefault="00441169" w:rsidP="00441169">
            <w:pPr>
              <w:numPr>
                <w:ilvl w:val="0"/>
                <w:numId w:val="13"/>
              </w:numPr>
            </w:pPr>
            <w:hyperlink r:id="rId214" w:tooltip="Papyrus 48" w:history="1">
              <w:r w:rsidRPr="00441169">
                <w:rPr>
                  <w:rStyle w:val="Hyperlink"/>
                </w:rPr>
                <w:t>48</w:t>
              </w:r>
            </w:hyperlink>
          </w:p>
          <w:p w14:paraId="5EFAEE31" w14:textId="77777777" w:rsidR="00441169" w:rsidRPr="00441169" w:rsidRDefault="00441169" w:rsidP="00441169">
            <w:pPr>
              <w:numPr>
                <w:ilvl w:val="0"/>
                <w:numId w:val="13"/>
              </w:numPr>
            </w:pPr>
            <w:r w:rsidRPr="00441169">
              <w:t>49</w:t>
            </w:r>
          </w:p>
          <w:p w14:paraId="5B90AB76" w14:textId="77777777" w:rsidR="00441169" w:rsidRPr="00441169" w:rsidRDefault="00441169" w:rsidP="00441169">
            <w:pPr>
              <w:numPr>
                <w:ilvl w:val="0"/>
                <w:numId w:val="13"/>
              </w:numPr>
            </w:pPr>
            <w:hyperlink r:id="rId215" w:tooltip="Papyrus 50" w:history="1">
              <w:r w:rsidRPr="00441169">
                <w:rPr>
                  <w:rStyle w:val="Hyperlink"/>
                </w:rPr>
                <w:t>50</w:t>
              </w:r>
            </w:hyperlink>
          </w:p>
          <w:p w14:paraId="580EA9A7" w14:textId="77777777" w:rsidR="00441169" w:rsidRPr="00441169" w:rsidRDefault="00441169" w:rsidP="00441169">
            <w:pPr>
              <w:numPr>
                <w:ilvl w:val="0"/>
                <w:numId w:val="13"/>
              </w:numPr>
            </w:pPr>
            <w:hyperlink r:id="rId216" w:tooltip="Papyrus 51" w:history="1">
              <w:r w:rsidRPr="00441169">
                <w:rPr>
                  <w:rStyle w:val="Hyperlink"/>
                </w:rPr>
                <w:t>51</w:t>
              </w:r>
            </w:hyperlink>
          </w:p>
          <w:p w14:paraId="458F5910" w14:textId="77777777" w:rsidR="00441169" w:rsidRPr="00441169" w:rsidRDefault="00441169" w:rsidP="00441169">
            <w:pPr>
              <w:numPr>
                <w:ilvl w:val="0"/>
                <w:numId w:val="13"/>
              </w:numPr>
            </w:pPr>
            <w:hyperlink r:id="rId217" w:tooltip="Rylands Library Papyrus P52" w:history="1">
              <w:r w:rsidRPr="00441169">
                <w:rPr>
                  <w:rStyle w:val="Hyperlink"/>
                </w:rPr>
                <w:t>52</w:t>
              </w:r>
            </w:hyperlink>
          </w:p>
          <w:p w14:paraId="27589C25" w14:textId="77777777" w:rsidR="00441169" w:rsidRPr="00441169" w:rsidRDefault="00441169" w:rsidP="00441169">
            <w:pPr>
              <w:numPr>
                <w:ilvl w:val="0"/>
                <w:numId w:val="13"/>
              </w:numPr>
            </w:pPr>
            <w:hyperlink r:id="rId218" w:tooltip="Papyrus 53" w:history="1">
              <w:r w:rsidRPr="00441169">
                <w:rPr>
                  <w:rStyle w:val="Hyperlink"/>
                </w:rPr>
                <w:t>53</w:t>
              </w:r>
            </w:hyperlink>
          </w:p>
          <w:p w14:paraId="0D6B0F69" w14:textId="77777777" w:rsidR="00441169" w:rsidRPr="00441169" w:rsidRDefault="00441169" w:rsidP="00441169">
            <w:pPr>
              <w:numPr>
                <w:ilvl w:val="0"/>
                <w:numId w:val="13"/>
              </w:numPr>
            </w:pPr>
            <w:hyperlink r:id="rId219" w:tooltip="Papyrus 54" w:history="1">
              <w:r w:rsidRPr="00441169">
                <w:rPr>
                  <w:rStyle w:val="Hyperlink"/>
                </w:rPr>
                <w:t>54</w:t>
              </w:r>
            </w:hyperlink>
          </w:p>
          <w:p w14:paraId="5F3AEC0F" w14:textId="77777777" w:rsidR="00441169" w:rsidRPr="00441169" w:rsidRDefault="00441169" w:rsidP="00441169">
            <w:pPr>
              <w:numPr>
                <w:ilvl w:val="0"/>
                <w:numId w:val="13"/>
              </w:numPr>
            </w:pPr>
            <w:hyperlink r:id="rId220" w:tooltip="Papyrus 55" w:history="1">
              <w:r w:rsidRPr="00441169">
                <w:rPr>
                  <w:rStyle w:val="Hyperlink"/>
                </w:rPr>
                <w:t>55</w:t>
              </w:r>
            </w:hyperlink>
          </w:p>
          <w:p w14:paraId="727EEF23" w14:textId="77777777" w:rsidR="00441169" w:rsidRPr="00441169" w:rsidRDefault="00441169" w:rsidP="00441169">
            <w:pPr>
              <w:numPr>
                <w:ilvl w:val="0"/>
                <w:numId w:val="13"/>
              </w:numPr>
            </w:pPr>
            <w:hyperlink r:id="rId221" w:tooltip="Papyrus 56" w:history="1">
              <w:r w:rsidRPr="00441169">
                <w:rPr>
                  <w:rStyle w:val="Hyperlink"/>
                </w:rPr>
                <w:t>56</w:t>
              </w:r>
            </w:hyperlink>
          </w:p>
          <w:p w14:paraId="0AA8FCF1" w14:textId="77777777" w:rsidR="00441169" w:rsidRPr="00441169" w:rsidRDefault="00441169" w:rsidP="00441169">
            <w:pPr>
              <w:numPr>
                <w:ilvl w:val="0"/>
                <w:numId w:val="13"/>
              </w:numPr>
            </w:pPr>
            <w:hyperlink r:id="rId222" w:tooltip="Papyrus 57" w:history="1">
              <w:r w:rsidRPr="00441169">
                <w:rPr>
                  <w:rStyle w:val="Hyperlink"/>
                </w:rPr>
                <w:t>57</w:t>
              </w:r>
            </w:hyperlink>
          </w:p>
          <w:p w14:paraId="0FFC5A55" w14:textId="77777777" w:rsidR="00441169" w:rsidRPr="00441169" w:rsidRDefault="00441169" w:rsidP="00441169">
            <w:pPr>
              <w:numPr>
                <w:ilvl w:val="0"/>
                <w:numId w:val="13"/>
              </w:numPr>
            </w:pPr>
            <w:hyperlink r:id="rId223" w:tooltip="Papyrus 33" w:history="1">
              <w:r w:rsidRPr="00441169">
                <w:rPr>
                  <w:rStyle w:val="Hyperlink"/>
                </w:rPr>
                <w:t>58=33</w:t>
              </w:r>
            </w:hyperlink>
          </w:p>
          <w:p w14:paraId="5F222BDE" w14:textId="77777777" w:rsidR="00441169" w:rsidRPr="00441169" w:rsidRDefault="00441169" w:rsidP="00441169">
            <w:pPr>
              <w:numPr>
                <w:ilvl w:val="0"/>
                <w:numId w:val="13"/>
              </w:numPr>
            </w:pPr>
            <w:hyperlink r:id="rId224" w:tooltip="Papyrus 59" w:history="1">
              <w:r w:rsidRPr="00441169">
                <w:rPr>
                  <w:rStyle w:val="Hyperlink"/>
                </w:rPr>
                <w:t>59</w:t>
              </w:r>
            </w:hyperlink>
          </w:p>
          <w:p w14:paraId="3CF9DE4E" w14:textId="77777777" w:rsidR="00441169" w:rsidRPr="00441169" w:rsidRDefault="00441169" w:rsidP="00441169">
            <w:pPr>
              <w:numPr>
                <w:ilvl w:val="0"/>
                <w:numId w:val="13"/>
              </w:numPr>
            </w:pPr>
            <w:hyperlink r:id="rId225" w:tooltip="Papyrus 60" w:history="1">
              <w:r w:rsidRPr="00441169">
                <w:rPr>
                  <w:rStyle w:val="Hyperlink"/>
                </w:rPr>
                <w:t>60</w:t>
              </w:r>
            </w:hyperlink>
          </w:p>
          <w:p w14:paraId="58D23D70" w14:textId="77777777" w:rsidR="00441169" w:rsidRPr="00441169" w:rsidRDefault="00441169" w:rsidP="00441169">
            <w:pPr>
              <w:numPr>
                <w:ilvl w:val="0"/>
                <w:numId w:val="13"/>
              </w:numPr>
            </w:pPr>
            <w:hyperlink r:id="rId226" w:tooltip="Papyrus 61" w:history="1">
              <w:r w:rsidRPr="00441169">
                <w:rPr>
                  <w:rStyle w:val="Hyperlink"/>
                </w:rPr>
                <w:t>61</w:t>
              </w:r>
            </w:hyperlink>
          </w:p>
          <w:p w14:paraId="148BC922" w14:textId="77777777" w:rsidR="00441169" w:rsidRPr="00441169" w:rsidRDefault="00441169" w:rsidP="00441169">
            <w:pPr>
              <w:numPr>
                <w:ilvl w:val="0"/>
                <w:numId w:val="13"/>
              </w:numPr>
            </w:pPr>
            <w:hyperlink r:id="rId227" w:tooltip="Papyrus 62" w:history="1">
              <w:r w:rsidRPr="00441169">
                <w:rPr>
                  <w:rStyle w:val="Hyperlink"/>
                </w:rPr>
                <w:t>62</w:t>
              </w:r>
            </w:hyperlink>
          </w:p>
          <w:p w14:paraId="51AFCFDA" w14:textId="77777777" w:rsidR="00441169" w:rsidRPr="00441169" w:rsidRDefault="00441169" w:rsidP="00441169">
            <w:pPr>
              <w:numPr>
                <w:ilvl w:val="0"/>
                <w:numId w:val="13"/>
              </w:numPr>
            </w:pPr>
            <w:hyperlink r:id="rId228" w:tooltip="Papyrus 63" w:history="1">
              <w:r w:rsidRPr="00441169">
                <w:rPr>
                  <w:rStyle w:val="Hyperlink"/>
                </w:rPr>
                <w:t>63</w:t>
              </w:r>
            </w:hyperlink>
          </w:p>
          <w:p w14:paraId="60C5C85E" w14:textId="77777777" w:rsidR="00441169" w:rsidRPr="00441169" w:rsidRDefault="00441169" w:rsidP="00441169">
            <w:pPr>
              <w:numPr>
                <w:ilvl w:val="0"/>
                <w:numId w:val="13"/>
              </w:numPr>
            </w:pPr>
            <w:hyperlink r:id="rId229" w:tooltip="Magdalen papyrus" w:history="1">
              <w:r w:rsidRPr="00441169">
                <w:rPr>
                  <w:rStyle w:val="Hyperlink"/>
                </w:rPr>
                <w:t>64</w:t>
              </w:r>
            </w:hyperlink>
          </w:p>
          <w:p w14:paraId="1EA4A6C0" w14:textId="77777777" w:rsidR="00441169" w:rsidRPr="00441169" w:rsidRDefault="00441169" w:rsidP="00441169">
            <w:pPr>
              <w:numPr>
                <w:ilvl w:val="0"/>
                <w:numId w:val="13"/>
              </w:numPr>
            </w:pPr>
            <w:hyperlink r:id="rId230" w:tooltip="Papyrus 65" w:history="1">
              <w:r w:rsidRPr="00441169">
                <w:rPr>
                  <w:rStyle w:val="Hyperlink"/>
                </w:rPr>
                <w:t>65</w:t>
              </w:r>
            </w:hyperlink>
          </w:p>
          <w:p w14:paraId="2D9DDD1B" w14:textId="77777777" w:rsidR="00441169" w:rsidRPr="00441169" w:rsidRDefault="00441169" w:rsidP="00441169">
            <w:pPr>
              <w:numPr>
                <w:ilvl w:val="0"/>
                <w:numId w:val="13"/>
              </w:numPr>
            </w:pPr>
            <w:hyperlink r:id="rId231" w:tooltip="Papyrus 66" w:history="1">
              <w:r w:rsidRPr="00441169">
                <w:rPr>
                  <w:rStyle w:val="Hyperlink"/>
                </w:rPr>
                <w:t>66</w:t>
              </w:r>
            </w:hyperlink>
          </w:p>
          <w:p w14:paraId="1C3827FB" w14:textId="77777777" w:rsidR="00441169" w:rsidRPr="00441169" w:rsidRDefault="00441169" w:rsidP="00441169">
            <w:pPr>
              <w:numPr>
                <w:ilvl w:val="0"/>
                <w:numId w:val="13"/>
              </w:numPr>
            </w:pPr>
            <w:hyperlink r:id="rId232" w:tooltip="Magdalen papyrus" w:history="1">
              <w:r w:rsidRPr="00441169">
                <w:rPr>
                  <w:rStyle w:val="Hyperlink"/>
                </w:rPr>
                <w:t>67=64</w:t>
              </w:r>
            </w:hyperlink>
          </w:p>
          <w:p w14:paraId="3162937D" w14:textId="77777777" w:rsidR="00441169" w:rsidRPr="00441169" w:rsidRDefault="00441169" w:rsidP="00441169">
            <w:pPr>
              <w:numPr>
                <w:ilvl w:val="0"/>
                <w:numId w:val="13"/>
              </w:numPr>
            </w:pPr>
            <w:hyperlink r:id="rId233" w:tooltip="Papyrus 68" w:history="1">
              <w:r w:rsidRPr="00441169">
                <w:rPr>
                  <w:rStyle w:val="Hyperlink"/>
                </w:rPr>
                <w:t>68</w:t>
              </w:r>
            </w:hyperlink>
          </w:p>
          <w:p w14:paraId="2DC0EAF1" w14:textId="77777777" w:rsidR="00441169" w:rsidRPr="00441169" w:rsidRDefault="00441169" w:rsidP="00441169">
            <w:pPr>
              <w:numPr>
                <w:ilvl w:val="0"/>
                <w:numId w:val="13"/>
              </w:numPr>
            </w:pPr>
            <w:hyperlink r:id="rId234" w:tooltip="Papyrus 69" w:history="1">
              <w:r w:rsidRPr="00441169">
                <w:rPr>
                  <w:rStyle w:val="Hyperlink"/>
                </w:rPr>
                <w:t>69</w:t>
              </w:r>
            </w:hyperlink>
          </w:p>
          <w:p w14:paraId="5D01F2CB" w14:textId="77777777" w:rsidR="00441169" w:rsidRPr="00441169" w:rsidRDefault="00441169" w:rsidP="00441169">
            <w:pPr>
              <w:numPr>
                <w:ilvl w:val="0"/>
                <w:numId w:val="13"/>
              </w:numPr>
            </w:pPr>
            <w:hyperlink r:id="rId235" w:tooltip="Papyrus 70" w:history="1">
              <w:r w:rsidRPr="00441169">
                <w:rPr>
                  <w:rStyle w:val="Hyperlink"/>
                </w:rPr>
                <w:t>70</w:t>
              </w:r>
            </w:hyperlink>
          </w:p>
          <w:p w14:paraId="2ECC4E62" w14:textId="77777777" w:rsidR="00441169" w:rsidRPr="00441169" w:rsidRDefault="00441169" w:rsidP="00441169">
            <w:pPr>
              <w:numPr>
                <w:ilvl w:val="0"/>
                <w:numId w:val="13"/>
              </w:numPr>
            </w:pPr>
            <w:hyperlink r:id="rId236" w:tooltip="Papyrus 71" w:history="1">
              <w:r w:rsidRPr="00441169">
                <w:rPr>
                  <w:rStyle w:val="Hyperlink"/>
                </w:rPr>
                <w:t>71</w:t>
              </w:r>
            </w:hyperlink>
          </w:p>
          <w:p w14:paraId="6EE7CA02" w14:textId="77777777" w:rsidR="00441169" w:rsidRPr="00441169" w:rsidRDefault="00441169" w:rsidP="00441169">
            <w:pPr>
              <w:numPr>
                <w:ilvl w:val="0"/>
                <w:numId w:val="13"/>
              </w:numPr>
            </w:pPr>
            <w:hyperlink r:id="rId237" w:tooltip="Papyrus 72" w:history="1">
              <w:r w:rsidRPr="00441169">
                <w:rPr>
                  <w:rStyle w:val="Hyperlink"/>
                </w:rPr>
                <w:t>72</w:t>
              </w:r>
            </w:hyperlink>
          </w:p>
          <w:p w14:paraId="4D3DA8B6" w14:textId="77777777" w:rsidR="00441169" w:rsidRPr="00441169" w:rsidRDefault="00441169" w:rsidP="00441169">
            <w:pPr>
              <w:numPr>
                <w:ilvl w:val="0"/>
                <w:numId w:val="13"/>
              </w:numPr>
            </w:pPr>
            <w:hyperlink r:id="rId238" w:tooltip="Papyrus 73" w:history="1">
              <w:r w:rsidRPr="00441169">
                <w:rPr>
                  <w:rStyle w:val="Hyperlink"/>
                </w:rPr>
                <w:t>73</w:t>
              </w:r>
            </w:hyperlink>
          </w:p>
          <w:p w14:paraId="517E1CDE" w14:textId="77777777" w:rsidR="00441169" w:rsidRPr="00441169" w:rsidRDefault="00441169" w:rsidP="00441169">
            <w:pPr>
              <w:numPr>
                <w:ilvl w:val="0"/>
                <w:numId w:val="13"/>
              </w:numPr>
            </w:pPr>
            <w:hyperlink r:id="rId239" w:tooltip="Papyrus 74" w:history="1">
              <w:r w:rsidRPr="00441169">
                <w:rPr>
                  <w:rStyle w:val="Hyperlink"/>
                </w:rPr>
                <w:t>74</w:t>
              </w:r>
            </w:hyperlink>
          </w:p>
          <w:p w14:paraId="6E2646D0" w14:textId="77777777" w:rsidR="00441169" w:rsidRPr="00441169" w:rsidRDefault="00441169" w:rsidP="00441169">
            <w:pPr>
              <w:numPr>
                <w:ilvl w:val="0"/>
                <w:numId w:val="13"/>
              </w:numPr>
            </w:pPr>
            <w:hyperlink r:id="rId240" w:tooltip="Papyrus 75" w:history="1">
              <w:r w:rsidRPr="00441169">
                <w:rPr>
                  <w:rStyle w:val="Hyperlink"/>
                </w:rPr>
                <w:t>75</w:t>
              </w:r>
            </w:hyperlink>
          </w:p>
          <w:p w14:paraId="4D77956B" w14:textId="77777777" w:rsidR="00441169" w:rsidRPr="00441169" w:rsidRDefault="00441169" w:rsidP="00441169">
            <w:pPr>
              <w:numPr>
                <w:ilvl w:val="0"/>
                <w:numId w:val="13"/>
              </w:numPr>
            </w:pPr>
            <w:hyperlink r:id="rId241" w:tooltip="Papyrus 76" w:history="1">
              <w:r w:rsidRPr="00441169">
                <w:rPr>
                  <w:rStyle w:val="Hyperlink"/>
                </w:rPr>
                <w:t>76</w:t>
              </w:r>
            </w:hyperlink>
          </w:p>
          <w:p w14:paraId="7FAC0D72" w14:textId="77777777" w:rsidR="00441169" w:rsidRPr="00441169" w:rsidRDefault="00441169" w:rsidP="00441169">
            <w:pPr>
              <w:numPr>
                <w:ilvl w:val="0"/>
                <w:numId w:val="13"/>
              </w:numPr>
            </w:pPr>
            <w:hyperlink r:id="rId242" w:tooltip="Papyrus 77" w:history="1">
              <w:r w:rsidRPr="00441169">
                <w:rPr>
                  <w:rStyle w:val="Hyperlink"/>
                </w:rPr>
                <w:t>77</w:t>
              </w:r>
            </w:hyperlink>
          </w:p>
          <w:p w14:paraId="068CDDFB" w14:textId="77777777" w:rsidR="00441169" w:rsidRPr="00441169" w:rsidRDefault="00441169" w:rsidP="00441169">
            <w:pPr>
              <w:numPr>
                <w:ilvl w:val="0"/>
                <w:numId w:val="13"/>
              </w:numPr>
            </w:pPr>
            <w:hyperlink r:id="rId243" w:tooltip="Papyrus 78" w:history="1">
              <w:r w:rsidRPr="00441169">
                <w:rPr>
                  <w:rStyle w:val="Hyperlink"/>
                </w:rPr>
                <w:t>78</w:t>
              </w:r>
            </w:hyperlink>
          </w:p>
          <w:p w14:paraId="652C9A8E" w14:textId="77777777" w:rsidR="00441169" w:rsidRPr="00441169" w:rsidRDefault="00441169" w:rsidP="00441169">
            <w:pPr>
              <w:numPr>
                <w:ilvl w:val="0"/>
                <w:numId w:val="13"/>
              </w:numPr>
            </w:pPr>
            <w:hyperlink r:id="rId244" w:tooltip="Papyrus 79" w:history="1">
              <w:r w:rsidRPr="00441169">
                <w:rPr>
                  <w:rStyle w:val="Hyperlink"/>
                </w:rPr>
                <w:t>79</w:t>
              </w:r>
            </w:hyperlink>
          </w:p>
          <w:p w14:paraId="7B323883" w14:textId="77777777" w:rsidR="00441169" w:rsidRPr="00441169" w:rsidRDefault="00441169" w:rsidP="00441169">
            <w:pPr>
              <w:numPr>
                <w:ilvl w:val="0"/>
                <w:numId w:val="13"/>
              </w:numPr>
            </w:pPr>
            <w:hyperlink r:id="rId245" w:tooltip="Papyrus 80" w:history="1">
              <w:r w:rsidRPr="00441169">
                <w:rPr>
                  <w:rStyle w:val="Hyperlink"/>
                </w:rPr>
                <w:t>80</w:t>
              </w:r>
            </w:hyperlink>
          </w:p>
          <w:p w14:paraId="50AEEE41" w14:textId="77777777" w:rsidR="00441169" w:rsidRPr="00441169" w:rsidRDefault="00441169" w:rsidP="00441169">
            <w:pPr>
              <w:numPr>
                <w:ilvl w:val="0"/>
                <w:numId w:val="13"/>
              </w:numPr>
            </w:pPr>
            <w:hyperlink r:id="rId246" w:tooltip="Papyrus 81" w:history="1">
              <w:r w:rsidRPr="00441169">
                <w:rPr>
                  <w:rStyle w:val="Hyperlink"/>
                </w:rPr>
                <w:t>81</w:t>
              </w:r>
            </w:hyperlink>
          </w:p>
          <w:p w14:paraId="61F70668" w14:textId="77777777" w:rsidR="00441169" w:rsidRPr="00441169" w:rsidRDefault="00441169" w:rsidP="00441169">
            <w:pPr>
              <w:numPr>
                <w:ilvl w:val="0"/>
                <w:numId w:val="13"/>
              </w:numPr>
            </w:pPr>
            <w:hyperlink r:id="rId247" w:tooltip="Papyrus 82" w:history="1">
              <w:r w:rsidRPr="00441169">
                <w:rPr>
                  <w:rStyle w:val="Hyperlink"/>
                </w:rPr>
                <w:t>82</w:t>
              </w:r>
            </w:hyperlink>
          </w:p>
          <w:p w14:paraId="5CBDB8F8" w14:textId="77777777" w:rsidR="00441169" w:rsidRPr="00441169" w:rsidRDefault="00441169" w:rsidP="00441169">
            <w:pPr>
              <w:numPr>
                <w:ilvl w:val="0"/>
                <w:numId w:val="13"/>
              </w:numPr>
            </w:pPr>
            <w:hyperlink r:id="rId248" w:tooltip="Papyrus 83" w:history="1">
              <w:r w:rsidRPr="00441169">
                <w:rPr>
                  <w:rStyle w:val="Hyperlink"/>
                </w:rPr>
                <w:t>83</w:t>
              </w:r>
            </w:hyperlink>
          </w:p>
          <w:p w14:paraId="756DDF3A" w14:textId="77777777" w:rsidR="00441169" w:rsidRPr="00441169" w:rsidRDefault="00441169" w:rsidP="00441169">
            <w:pPr>
              <w:numPr>
                <w:ilvl w:val="0"/>
                <w:numId w:val="13"/>
              </w:numPr>
            </w:pPr>
            <w:hyperlink r:id="rId249" w:tooltip="Papyrus 84" w:history="1">
              <w:r w:rsidRPr="00441169">
                <w:rPr>
                  <w:rStyle w:val="Hyperlink"/>
                </w:rPr>
                <w:t>84</w:t>
              </w:r>
            </w:hyperlink>
          </w:p>
          <w:p w14:paraId="1319ABCF" w14:textId="77777777" w:rsidR="00441169" w:rsidRPr="00441169" w:rsidRDefault="00441169" w:rsidP="00441169">
            <w:pPr>
              <w:numPr>
                <w:ilvl w:val="0"/>
                <w:numId w:val="13"/>
              </w:numPr>
            </w:pPr>
            <w:hyperlink r:id="rId250" w:tooltip="Papyrus 85" w:history="1">
              <w:r w:rsidRPr="00441169">
                <w:rPr>
                  <w:rStyle w:val="Hyperlink"/>
                </w:rPr>
                <w:t>85</w:t>
              </w:r>
            </w:hyperlink>
          </w:p>
          <w:p w14:paraId="5AE0E1DD" w14:textId="77777777" w:rsidR="00441169" w:rsidRPr="00441169" w:rsidRDefault="00441169" w:rsidP="00441169">
            <w:pPr>
              <w:numPr>
                <w:ilvl w:val="0"/>
                <w:numId w:val="13"/>
              </w:numPr>
            </w:pPr>
            <w:hyperlink r:id="rId251" w:tooltip="Papyrus 86" w:history="1">
              <w:r w:rsidRPr="00441169">
                <w:rPr>
                  <w:rStyle w:val="Hyperlink"/>
                </w:rPr>
                <w:t>86</w:t>
              </w:r>
            </w:hyperlink>
          </w:p>
          <w:p w14:paraId="0045C7EF" w14:textId="77777777" w:rsidR="00441169" w:rsidRPr="00441169" w:rsidRDefault="00441169" w:rsidP="00441169">
            <w:pPr>
              <w:numPr>
                <w:ilvl w:val="0"/>
                <w:numId w:val="13"/>
              </w:numPr>
            </w:pPr>
            <w:hyperlink r:id="rId252" w:tooltip="Papyrus 87" w:history="1">
              <w:r w:rsidRPr="00441169">
                <w:rPr>
                  <w:rStyle w:val="Hyperlink"/>
                </w:rPr>
                <w:t>87</w:t>
              </w:r>
            </w:hyperlink>
          </w:p>
          <w:p w14:paraId="1013DDD7" w14:textId="77777777" w:rsidR="00441169" w:rsidRPr="00441169" w:rsidRDefault="00441169" w:rsidP="00441169">
            <w:pPr>
              <w:numPr>
                <w:ilvl w:val="0"/>
                <w:numId w:val="13"/>
              </w:numPr>
            </w:pPr>
            <w:hyperlink r:id="rId253" w:tooltip="Papyrus 88" w:history="1">
              <w:r w:rsidRPr="00441169">
                <w:rPr>
                  <w:rStyle w:val="Hyperlink"/>
                </w:rPr>
                <w:t>88</w:t>
              </w:r>
            </w:hyperlink>
          </w:p>
          <w:p w14:paraId="6532358E" w14:textId="77777777" w:rsidR="00441169" w:rsidRPr="00441169" w:rsidRDefault="00441169" w:rsidP="00441169">
            <w:pPr>
              <w:numPr>
                <w:ilvl w:val="0"/>
                <w:numId w:val="13"/>
              </w:numPr>
            </w:pPr>
            <w:hyperlink r:id="rId254" w:tooltip="Papyrus 89" w:history="1">
              <w:r w:rsidRPr="00441169">
                <w:rPr>
                  <w:rStyle w:val="Hyperlink"/>
                </w:rPr>
                <w:t>89</w:t>
              </w:r>
            </w:hyperlink>
          </w:p>
          <w:p w14:paraId="523D767C" w14:textId="77777777" w:rsidR="00441169" w:rsidRPr="00441169" w:rsidRDefault="00441169" w:rsidP="00441169">
            <w:pPr>
              <w:numPr>
                <w:ilvl w:val="0"/>
                <w:numId w:val="13"/>
              </w:numPr>
            </w:pPr>
            <w:hyperlink r:id="rId255" w:tooltip="Papyrus 90" w:history="1">
              <w:r w:rsidRPr="00441169">
                <w:rPr>
                  <w:rStyle w:val="Hyperlink"/>
                </w:rPr>
                <w:t>90</w:t>
              </w:r>
            </w:hyperlink>
          </w:p>
          <w:p w14:paraId="1AF766AA" w14:textId="77777777" w:rsidR="00441169" w:rsidRPr="00441169" w:rsidRDefault="00441169" w:rsidP="00441169">
            <w:pPr>
              <w:numPr>
                <w:ilvl w:val="0"/>
                <w:numId w:val="13"/>
              </w:numPr>
            </w:pPr>
            <w:hyperlink r:id="rId256" w:tooltip="Papyrus 91" w:history="1">
              <w:r w:rsidRPr="00441169">
                <w:rPr>
                  <w:rStyle w:val="Hyperlink"/>
                </w:rPr>
                <w:t>91</w:t>
              </w:r>
            </w:hyperlink>
          </w:p>
          <w:p w14:paraId="202A45A7" w14:textId="77777777" w:rsidR="00441169" w:rsidRPr="00441169" w:rsidRDefault="00441169" w:rsidP="00441169">
            <w:pPr>
              <w:numPr>
                <w:ilvl w:val="0"/>
                <w:numId w:val="13"/>
              </w:numPr>
            </w:pPr>
            <w:hyperlink r:id="rId257" w:tooltip="Papyrus 92" w:history="1">
              <w:r w:rsidRPr="00441169">
                <w:rPr>
                  <w:rStyle w:val="Hyperlink"/>
                </w:rPr>
                <w:t>92</w:t>
              </w:r>
            </w:hyperlink>
          </w:p>
          <w:p w14:paraId="10BECC7F" w14:textId="77777777" w:rsidR="00441169" w:rsidRPr="00441169" w:rsidRDefault="00441169" w:rsidP="00441169">
            <w:pPr>
              <w:numPr>
                <w:ilvl w:val="0"/>
                <w:numId w:val="13"/>
              </w:numPr>
            </w:pPr>
            <w:hyperlink r:id="rId258" w:tooltip="Papyrus 93" w:history="1">
              <w:r w:rsidRPr="00441169">
                <w:rPr>
                  <w:rStyle w:val="Hyperlink"/>
                </w:rPr>
                <w:t>93</w:t>
              </w:r>
            </w:hyperlink>
          </w:p>
          <w:p w14:paraId="02B7D9CA" w14:textId="77777777" w:rsidR="00441169" w:rsidRPr="00441169" w:rsidRDefault="00441169" w:rsidP="00441169">
            <w:pPr>
              <w:numPr>
                <w:ilvl w:val="0"/>
                <w:numId w:val="13"/>
              </w:numPr>
            </w:pPr>
            <w:hyperlink r:id="rId259" w:tooltip="Papyrus 94" w:history="1">
              <w:r w:rsidRPr="00441169">
                <w:rPr>
                  <w:rStyle w:val="Hyperlink"/>
                </w:rPr>
                <w:t>94</w:t>
              </w:r>
            </w:hyperlink>
          </w:p>
          <w:p w14:paraId="622ACFF4" w14:textId="77777777" w:rsidR="00441169" w:rsidRPr="00441169" w:rsidRDefault="00441169" w:rsidP="00441169">
            <w:pPr>
              <w:numPr>
                <w:ilvl w:val="0"/>
                <w:numId w:val="13"/>
              </w:numPr>
            </w:pPr>
            <w:hyperlink r:id="rId260" w:tooltip="Papyrus 95" w:history="1">
              <w:r w:rsidRPr="00441169">
                <w:rPr>
                  <w:rStyle w:val="Hyperlink"/>
                </w:rPr>
                <w:t>95</w:t>
              </w:r>
            </w:hyperlink>
          </w:p>
          <w:p w14:paraId="1F78BEFA" w14:textId="77777777" w:rsidR="00441169" w:rsidRPr="00441169" w:rsidRDefault="00441169" w:rsidP="00441169">
            <w:pPr>
              <w:numPr>
                <w:ilvl w:val="0"/>
                <w:numId w:val="13"/>
              </w:numPr>
            </w:pPr>
            <w:hyperlink r:id="rId261" w:tooltip="Papyrus 96" w:history="1">
              <w:r w:rsidRPr="00441169">
                <w:rPr>
                  <w:rStyle w:val="Hyperlink"/>
                </w:rPr>
                <w:t>96</w:t>
              </w:r>
            </w:hyperlink>
          </w:p>
          <w:p w14:paraId="7643468C" w14:textId="77777777" w:rsidR="00441169" w:rsidRPr="00441169" w:rsidRDefault="00441169" w:rsidP="00441169">
            <w:pPr>
              <w:numPr>
                <w:ilvl w:val="0"/>
                <w:numId w:val="13"/>
              </w:numPr>
            </w:pPr>
            <w:hyperlink r:id="rId262" w:tooltip="Papyrus 97" w:history="1">
              <w:r w:rsidRPr="00441169">
                <w:rPr>
                  <w:rStyle w:val="Hyperlink"/>
                </w:rPr>
                <w:t>97</w:t>
              </w:r>
            </w:hyperlink>
          </w:p>
          <w:p w14:paraId="0DF65EE0" w14:textId="77777777" w:rsidR="00441169" w:rsidRPr="00441169" w:rsidRDefault="00441169" w:rsidP="00441169">
            <w:pPr>
              <w:numPr>
                <w:ilvl w:val="0"/>
                <w:numId w:val="13"/>
              </w:numPr>
            </w:pPr>
            <w:hyperlink r:id="rId263" w:tooltip="Papyrus 98" w:history="1">
              <w:r w:rsidRPr="00441169">
                <w:rPr>
                  <w:rStyle w:val="Hyperlink"/>
                </w:rPr>
                <w:t>98</w:t>
              </w:r>
            </w:hyperlink>
          </w:p>
          <w:p w14:paraId="3FA26E26" w14:textId="77777777" w:rsidR="00441169" w:rsidRPr="00441169" w:rsidRDefault="00441169" w:rsidP="00441169">
            <w:pPr>
              <w:numPr>
                <w:ilvl w:val="0"/>
                <w:numId w:val="13"/>
              </w:numPr>
            </w:pPr>
            <w:hyperlink r:id="rId264" w:tooltip="Papyrus 99" w:history="1">
              <w:r w:rsidRPr="00441169">
                <w:rPr>
                  <w:rStyle w:val="Hyperlink"/>
                </w:rPr>
                <w:t>99</w:t>
              </w:r>
            </w:hyperlink>
          </w:p>
          <w:p w14:paraId="5568792D" w14:textId="77777777" w:rsidR="00441169" w:rsidRPr="00441169" w:rsidRDefault="00441169" w:rsidP="00441169">
            <w:pPr>
              <w:numPr>
                <w:ilvl w:val="0"/>
                <w:numId w:val="13"/>
              </w:numPr>
            </w:pPr>
            <w:hyperlink r:id="rId265" w:tooltip="Papyrus 100" w:history="1">
              <w:r w:rsidRPr="00441169">
                <w:rPr>
                  <w:rStyle w:val="Hyperlink"/>
                </w:rPr>
                <w:t>100</w:t>
              </w:r>
            </w:hyperlink>
          </w:p>
          <w:p w14:paraId="23FD973B" w14:textId="77777777" w:rsidR="00441169" w:rsidRPr="00441169" w:rsidRDefault="00441169" w:rsidP="00441169">
            <w:pPr>
              <w:numPr>
                <w:ilvl w:val="0"/>
                <w:numId w:val="13"/>
              </w:numPr>
            </w:pPr>
            <w:hyperlink r:id="rId266" w:tooltip="Papyrus 101" w:history="1">
              <w:r w:rsidRPr="00441169">
                <w:rPr>
                  <w:rStyle w:val="Hyperlink"/>
                </w:rPr>
                <w:t>101</w:t>
              </w:r>
            </w:hyperlink>
          </w:p>
          <w:p w14:paraId="529F6AC7" w14:textId="77777777" w:rsidR="00441169" w:rsidRPr="00441169" w:rsidRDefault="00441169" w:rsidP="00441169">
            <w:pPr>
              <w:numPr>
                <w:ilvl w:val="0"/>
                <w:numId w:val="13"/>
              </w:numPr>
            </w:pPr>
            <w:hyperlink r:id="rId267" w:tooltip="Papyrus 102" w:history="1">
              <w:r w:rsidRPr="00441169">
                <w:rPr>
                  <w:rStyle w:val="Hyperlink"/>
                </w:rPr>
                <w:t>102</w:t>
              </w:r>
            </w:hyperlink>
          </w:p>
          <w:p w14:paraId="48D044E9" w14:textId="77777777" w:rsidR="00441169" w:rsidRPr="00441169" w:rsidRDefault="00441169" w:rsidP="00441169">
            <w:pPr>
              <w:numPr>
                <w:ilvl w:val="0"/>
                <w:numId w:val="13"/>
              </w:numPr>
            </w:pPr>
            <w:hyperlink r:id="rId268" w:tooltip="Papyrus 103" w:history="1">
              <w:r w:rsidRPr="00441169">
                <w:rPr>
                  <w:rStyle w:val="Hyperlink"/>
                </w:rPr>
                <w:t>103</w:t>
              </w:r>
            </w:hyperlink>
          </w:p>
          <w:p w14:paraId="78F078B5" w14:textId="77777777" w:rsidR="00441169" w:rsidRPr="00441169" w:rsidRDefault="00441169" w:rsidP="00441169">
            <w:pPr>
              <w:numPr>
                <w:ilvl w:val="0"/>
                <w:numId w:val="13"/>
              </w:numPr>
            </w:pPr>
            <w:hyperlink r:id="rId269" w:tooltip="Papyrus 104" w:history="1">
              <w:r w:rsidRPr="00441169">
                <w:rPr>
                  <w:rStyle w:val="Hyperlink"/>
                </w:rPr>
                <w:t>104</w:t>
              </w:r>
            </w:hyperlink>
          </w:p>
          <w:p w14:paraId="3C539E55" w14:textId="77777777" w:rsidR="00441169" w:rsidRPr="00441169" w:rsidRDefault="00441169" w:rsidP="00441169">
            <w:pPr>
              <w:numPr>
                <w:ilvl w:val="0"/>
                <w:numId w:val="13"/>
              </w:numPr>
            </w:pPr>
            <w:hyperlink r:id="rId270" w:tooltip="Papyrus 105" w:history="1">
              <w:r w:rsidRPr="00441169">
                <w:rPr>
                  <w:rStyle w:val="Hyperlink"/>
                </w:rPr>
                <w:t>105</w:t>
              </w:r>
            </w:hyperlink>
          </w:p>
          <w:p w14:paraId="6EEDEFFA" w14:textId="77777777" w:rsidR="00441169" w:rsidRPr="00441169" w:rsidRDefault="00441169" w:rsidP="00441169">
            <w:pPr>
              <w:numPr>
                <w:ilvl w:val="0"/>
                <w:numId w:val="13"/>
              </w:numPr>
            </w:pPr>
            <w:hyperlink r:id="rId271" w:tooltip="Papyrus 106" w:history="1">
              <w:r w:rsidRPr="00441169">
                <w:rPr>
                  <w:rStyle w:val="Hyperlink"/>
                </w:rPr>
                <w:t>106</w:t>
              </w:r>
            </w:hyperlink>
          </w:p>
          <w:p w14:paraId="391C4680" w14:textId="77777777" w:rsidR="00441169" w:rsidRPr="00441169" w:rsidRDefault="00441169" w:rsidP="00441169">
            <w:pPr>
              <w:numPr>
                <w:ilvl w:val="0"/>
                <w:numId w:val="13"/>
              </w:numPr>
            </w:pPr>
            <w:hyperlink r:id="rId272" w:tooltip="Papyrus 107" w:history="1">
              <w:r w:rsidRPr="00441169">
                <w:rPr>
                  <w:rStyle w:val="Hyperlink"/>
                </w:rPr>
                <w:t>107</w:t>
              </w:r>
            </w:hyperlink>
          </w:p>
          <w:p w14:paraId="0CC97FEF" w14:textId="77777777" w:rsidR="00441169" w:rsidRPr="00441169" w:rsidRDefault="00441169" w:rsidP="00441169">
            <w:pPr>
              <w:numPr>
                <w:ilvl w:val="0"/>
                <w:numId w:val="13"/>
              </w:numPr>
            </w:pPr>
            <w:hyperlink r:id="rId273" w:tooltip="Papyrus 108" w:history="1">
              <w:r w:rsidRPr="00441169">
                <w:rPr>
                  <w:rStyle w:val="Hyperlink"/>
                </w:rPr>
                <w:t>108</w:t>
              </w:r>
            </w:hyperlink>
          </w:p>
          <w:p w14:paraId="293DA8BA" w14:textId="77777777" w:rsidR="00441169" w:rsidRPr="00441169" w:rsidRDefault="00441169" w:rsidP="00441169">
            <w:pPr>
              <w:numPr>
                <w:ilvl w:val="0"/>
                <w:numId w:val="13"/>
              </w:numPr>
            </w:pPr>
            <w:hyperlink r:id="rId274" w:tooltip="Papyrus 109" w:history="1">
              <w:r w:rsidRPr="00441169">
                <w:rPr>
                  <w:rStyle w:val="Hyperlink"/>
                </w:rPr>
                <w:t>109</w:t>
              </w:r>
            </w:hyperlink>
          </w:p>
          <w:p w14:paraId="3D7EA430" w14:textId="77777777" w:rsidR="00441169" w:rsidRPr="00441169" w:rsidRDefault="00441169" w:rsidP="00441169">
            <w:pPr>
              <w:numPr>
                <w:ilvl w:val="0"/>
                <w:numId w:val="13"/>
              </w:numPr>
            </w:pPr>
            <w:hyperlink r:id="rId275" w:tooltip="Papyrus 110" w:history="1">
              <w:r w:rsidRPr="00441169">
                <w:rPr>
                  <w:rStyle w:val="Hyperlink"/>
                </w:rPr>
                <w:t>110</w:t>
              </w:r>
            </w:hyperlink>
          </w:p>
          <w:p w14:paraId="3E6D9D41" w14:textId="77777777" w:rsidR="00441169" w:rsidRPr="00441169" w:rsidRDefault="00441169" w:rsidP="00441169">
            <w:pPr>
              <w:numPr>
                <w:ilvl w:val="0"/>
                <w:numId w:val="13"/>
              </w:numPr>
            </w:pPr>
            <w:hyperlink r:id="rId276" w:tooltip="Papyrus 111" w:history="1">
              <w:r w:rsidRPr="00441169">
                <w:rPr>
                  <w:rStyle w:val="Hyperlink"/>
                </w:rPr>
                <w:t>111</w:t>
              </w:r>
            </w:hyperlink>
          </w:p>
          <w:p w14:paraId="0E369BF6" w14:textId="77777777" w:rsidR="00441169" w:rsidRPr="00441169" w:rsidRDefault="00441169" w:rsidP="00441169">
            <w:pPr>
              <w:numPr>
                <w:ilvl w:val="0"/>
                <w:numId w:val="13"/>
              </w:numPr>
            </w:pPr>
            <w:hyperlink r:id="rId277" w:tooltip="Papyrus 112" w:history="1">
              <w:r w:rsidRPr="00441169">
                <w:rPr>
                  <w:rStyle w:val="Hyperlink"/>
                </w:rPr>
                <w:t>112</w:t>
              </w:r>
            </w:hyperlink>
          </w:p>
          <w:p w14:paraId="6009DB92" w14:textId="77777777" w:rsidR="00441169" w:rsidRPr="00441169" w:rsidRDefault="00441169" w:rsidP="00441169">
            <w:pPr>
              <w:numPr>
                <w:ilvl w:val="0"/>
                <w:numId w:val="13"/>
              </w:numPr>
            </w:pPr>
            <w:hyperlink r:id="rId278" w:tooltip="Papyrus 113" w:history="1">
              <w:r w:rsidRPr="00441169">
                <w:rPr>
                  <w:rStyle w:val="Hyperlink"/>
                </w:rPr>
                <w:t>113</w:t>
              </w:r>
            </w:hyperlink>
          </w:p>
          <w:p w14:paraId="75395A82" w14:textId="77777777" w:rsidR="00441169" w:rsidRPr="00441169" w:rsidRDefault="00441169" w:rsidP="00441169">
            <w:pPr>
              <w:numPr>
                <w:ilvl w:val="0"/>
                <w:numId w:val="13"/>
              </w:numPr>
            </w:pPr>
            <w:hyperlink r:id="rId279" w:tooltip="Papyrus 114" w:history="1">
              <w:r w:rsidRPr="00441169">
                <w:rPr>
                  <w:rStyle w:val="Hyperlink"/>
                </w:rPr>
                <w:t>114</w:t>
              </w:r>
            </w:hyperlink>
          </w:p>
          <w:p w14:paraId="345231B3" w14:textId="77777777" w:rsidR="00441169" w:rsidRPr="00441169" w:rsidRDefault="00441169" w:rsidP="00441169">
            <w:pPr>
              <w:numPr>
                <w:ilvl w:val="0"/>
                <w:numId w:val="13"/>
              </w:numPr>
            </w:pPr>
            <w:hyperlink r:id="rId280" w:tooltip="Papyrus 115" w:history="1">
              <w:r w:rsidRPr="00441169">
                <w:rPr>
                  <w:rStyle w:val="Hyperlink"/>
                </w:rPr>
                <w:t>115</w:t>
              </w:r>
            </w:hyperlink>
          </w:p>
          <w:p w14:paraId="50497F43" w14:textId="77777777" w:rsidR="00441169" w:rsidRPr="00441169" w:rsidRDefault="00441169" w:rsidP="00441169">
            <w:pPr>
              <w:numPr>
                <w:ilvl w:val="0"/>
                <w:numId w:val="13"/>
              </w:numPr>
            </w:pPr>
            <w:hyperlink r:id="rId281" w:tooltip="Papyrus 116" w:history="1">
              <w:r w:rsidRPr="00441169">
                <w:rPr>
                  <w:rStyle w:val="Hyperlink"/>
                </w:rPr>
                <w:t>116</w:t>
              </w:r>
            </w:hyperlink>
          </w:p>
          <w:p w14:paraId="2EA40203" w14:textId="77777777" w:rsidR="00441169" w:rsidRPr="00441169" w:rsidRDefault="00441169" w:rsidP="00441169">
            <w:pPr>
              <w:numPr>
                <w:ilvl w:val="0"/>
                <w:numId w:val="13"/>
              </w:numPr>
            </w:pPr>
            <w:hyperlink r:id="rId282" w:tooltip="Papyrus 117" w:history="1">
              <w:r w:rsidRPr="00441169">
                <w:rPr>
                  <w:rStyle w:val="Hyperlink"/>
                </w:rPr>
                <w:t>117</w:t>
              </w:r>
            </w:hyperlink>
          </w:p>
          <w:p w14:paraId="64EDEA4E" w14:textId="77777777" w:rsidR="00441169" w:rsidRPr="00441169" w:rsidRDefault="00441169" w:rsidP="00441169">
            <w:pPr>
              <w:numPr>
                <w:ilvl w:val="0"/>
                <w:numId w:val="13"/>
              </w:numPr>
            </w:pPr>
            <w:hyperlink r:id="rId283" w:tooltip="Papyrus 118" w:history="1">
              <w:r w:rsidRPr="00441169">
                <w:rPr>
                  <w:rStyle w:val="Hyperlink"/>
                </w:rPr>
                <w:t>118</w:t>
              </w:r>
            </w:hyperlink>
          </w:p>
          <w:p w14:paraId="16429B8A" w14:textId="77777777" w:rsidR="00441169" w:rsidRPr="00441169" w:rsidRDefault="00441169" w:rsidP="00441169">
            <w:pPr>
              <w:numPr>
                <w:ilvl w:val="0"/>
                <w:numId w:val="13"/>
              </w:numPr>
            </w:pPr>
            <w:hyperlink r:id="rId284" w:tooltip="Papyrus 119" w:history="1">
              <w:r w:rsidRPr="00441169">
                <w:rPr>
                  <w:rStyle w:val="Hyperlink"/>
                </w:rPr>
                <w:t>119</w:t>
              </w:r>
            </w:hyperlink>
          </w:p>
          <w:p w14:paraId="1455B183" w14:textId="77777777" w:rsidR="00441169" w:rsidRPr="00441169" w:rsidRDefault="00441169" w:rsidP="00441169">
            <w:pPr>
              <w:numPr>
                <w:ilvl w:val="0"/>
                <w:numId w:val="13"/>
              </w:numPr>
            </w:pPr>
            <w:hyperlink r:id="rId285" w:tooltip="Papyrus 120" w:history="1">
              <w:r w:rsidRPr="00441169">
                <w:rPr>
                  <w:rStyle w:val="Hyperlink"/>
                </w:rPr>
                <w:t>120</w:t>
              </w:r>
            </w:hyperlink>
          </w:p>
          <w:p w14:paraId="3687A0CB" w14:textId="77777777" w:rsidR="00441169" w:rsidRPr="00441169" w:rsidRDefault="00441169" w:rsidP="00441169">
            <w:pPr>
              <w:numPr>
                <w:ilvl w:val="0"/>
                <w:numId w:val="13"/>
              </w:numPr>
            </w:pPr>
            <w:hyperlink r:id="rId286" w:tooltip="Papyrus 121" w:history="1">
              <w:r w:rsidRPr="00441169">
                <w:rPr>
                  <w:rStyle w:val="Hyperlink"/>
                </w:rPr>
                <w:t>121</w:t>
              </w:r>
            </w:hyperlink>
          </w:p>
          <w:p w14:paraId="0C305A0D" w14:textId="77777777" w:rsidR="00441169" w:rsidRPr="00441169" w:rsidRDefault="00441169" w:rsidP="00441169">
            <w:pPr>
              <w:numPr>
                <w:ilvl w:val="0"/>
                <w:numId w:val="13"/>
              </w:numPr>
            </w:pPr>
            <w:hyperlink r:id="rId287" w:tooltip="Papyrus 122" w:history="1">
              <w:r w:rsidRPr="00441169">
                <w:rPr>
                  <w:rStyle w:val="Hyperlink"/>
                </w:rPr>
                <w:t>122</w:t>
              </w:r>
            </w:hyperlink>
          </w:p>
          <w:p w14:paraId="35FB5115" w14:textId="77777777" w:rsidR="00441169" w:rsidRPr="00441169" w:rsidRDefault="00441169" w:rsidP="00441169">
            <w:pPr>
              <w:numPr>
                <w:ilvl w:val="0"/>
                <w:numId w:val="13"/>
              </w:numPr>
            </w:pPr>
            <w:hyperlink r:id="rId288" w:tooltip="Papyrus 123" w:history="1">
              <w:r w:rsidRPr="00441169">
                <w:rPr>
                  <w:rStyle w:val="Hyperlink"/>
                </w:rPr>
                <w:t>123</w:t>
              </w:r>
            </w:hyperlink>
          </w:p>
          <w:p w14:paraId="05625A7D" w14:textId="77777777" w:rsidR="00441169" w:rsidRPr="00441169" w:rsidRDefault="00441169" w:rsidP="00441169">
            <w:pPr>
              <w:numPr>
                <w:ilvl w:val="0"/>
                <w:numId w:val="13"/>
              </w:numPr>
            </w:pPr>
            <w:hyperlink r:id="rId289" w:tooltip="Papyrus 124" w:history="1">
              <w:r w:rsidRPr="00441169">
                <w:rPr>
                  <w:rStyle w:val="Hyperlink"/>
                </w:rPr>
                <w:t>124</w:t>
              </w:r>
            </w:hyperlink>
          </w:p>
          <w:p w14:paraId="2936284E" w14:textId="77777777" w:rsidR="00441169" w:rsidRPr="00441169" w:rsidRDefault="00441169" w:rsidP="00441169">
            <w:pPr>
              <w:numPr>
                <w:ilvl w:val="0"/>
                <w:numId w:val="13"/>
              </w:numPr>
            </w:pPr>
            <w:hyperlink r:id="rId290" w:tooltip="Papyrus 125" w:history="1">
              <w:r w:rsidRPr="00441169">
                <w:rPr>
                  <w:rStyle w:val="Hyperlink"/>
                </w:rPr>
                <w:t>125</w:t>
              </w:r>
            </w:hyperlink>
          </w:p>
          <w:p w14:paraId="1DB50956" w14:textId="77777777" w:rsidR="00441169" w:rsidRPr="00441169" w:rsidRDefault="00441169" w:rsidP="00441169">
            <w:pPr>
              <w:numPr>
                <w:ilvl w:val="0"/>
                <w:numId w:val="13"/>
              </w:numPr>
            </w:pPr>
            <w:hyperlink r:id="rId291" w:tooltip="Papyrus 126" w:history="1">
              <w:r w:rsidRPr="00441169">
                <w:rPr>
                  <w:rStyle w:val="Hyperlink"/>
                </w:rPr>
                <w:t>126</w:t>
              </w:r>
            </w:hyperlink>
          </w:p>
          <w:p w14:paraId="4533E948" w14:textId="77777777" w:rsidR="00441169" w:rsidRPr="00441169" w:rsidRDefault="00441169" w:rsidP="00441169">
            <w:pPr>
              <w:numPr>
                <w:ilvl w:val="0"/>
                <w:numId w:val="13"/>
              </w:numPr>
            </w:pPr>
            <w:hyperlink r:id="rId292" w:tooltip="Papyrus 127" w:history="1">
              <w:r w:rsidRPr="00441169">
                <w:rPr>
                  <w:rStyle w:val="Hyperlink"/>
                </w:rPr>
                <w:t>127</w:t>
              </w:r>
            </w:hyperlink>
          </w:p>
          <w:p w14:paraId="73893C1B" w14:textId="77777777" w:rsidR="00441169" w:rsidRPr="00441169" w:rsidRDefault="00441169" w:rsidP="00441169">
            <w:pPr>
              <w:numPr>
                <w:ilvl w:val="0"/>
                <w:numId w:val="13"/>
              </w:numPr>
            </w:pPr>
            <w:hyperlink r:id="rId293" w:tooltip="Papyrus 128" w:history="1">
              <w:r w:rsidRPr="00441169">
                <w:rPr>
                  <w:rStyle w:val="Hyperlink"/>
                </w:rPr>
                <w:t>128</w:t>
              </w:r>
            </w:hyperlink>
          </w:p>
          <w:p w14:paraId="72D3C68D" w14:textId="77777777" w:rsidR="00441169" w:rsidRPr="00441169" w:rsidRDefault="00441169" w:rsidP="00441169">
            <w:pPr>
              <w:numPr>
                <w:ilvl w:val="0"/>
                <w:numId w:val="13"/>
              </w:numPr>
            </w:pPr>
            <w:hyperlink r:id="rId294" w:tooltip="Papyrus 129" w:history="1">
              <w:r w:rsidRPr="00441169">
                <w:rPr>
                  <w:rStyle w:val="Hyperlink"/>
                </w:rPr>
                <w:t>129</w:t>
              </w:r>
            </w:hyperlink>
          </w:p>
          <w:p w14:paraId="4174FB0B" w14:textId="77777777" w:rsidR="00441169" w:rsidRPr="00441169" w:rsidRDefault="00441169" w:rsidP="00441169">
            <w:pPr>
              <w:numPr>
                <w:ilvl w:val="0"/>
                <w:numId w:val="13"/>
              </w:numPr>
            </w:pPr>
            <w:hyperlink r:id="rId295" w:tooltip="Papyrus 130 (page does not exist)" w:history="1">
              <w:r w:rsidRPr="00441169">
                <w:rPr>
                  <w:rStyle w:val="Hyperlink"/>
                </w:rPr>
                <w:t>130</w:t>
              </w:r>
            </w:hyperlink>
          </w:p>
          <w:p w14:paraId="3FCFBD85" w14:textId="77777777" w:rsidR="00441169" w:rsidRPr="00441169" w:rsidRDefault="00441169" w:rsidP="00441169">
            <w:pPr>
              <w:numPr>
                <w:ilvl w:val="0"/>
                <w:numId w:val="13"/>
              </w:numPr>
            </w:pPr>
            <w:hyperlink r:id="rId296" w:tooltip="Papyrus 132" w:history="1">
              <w:r w:rsidRPr="00441169">
                <w:rPr>
                  <w:rStyle w:val="Hyperlink"/>
                </w:rPr>
                <w:t>132</w:t>
              </w:r>
            </w:hyperlink>
          </w:p>
          <w:p w14:paraId="1FA68012" w14:textId="77777777" w:rsidR="00441169" w:rsidRPr="00441169" w:rsidRDefault="00441169" w:rsidP="00441169">
            <w:pPr>
              <w:numPr>
                <w:ilvl w:val="0"/>
                <w:numId w:val="13"/>
              </w:numPr>
            </w:pPr>
            <w:hyperlink r:id="rId297" w:tooltip="Papyrus 133" w:history="1">
              <w:r w:rsidRPr="00441169">
                <w:rPr>
                  <w:rStyle w:val="Hyperlink"/>
                </w:rPr>
                <w:t>133</w:t>
              </w:r>
            </w:hyperlink>
          </w:p>
          <w:p w14:paraId="518BE377" w14:textId="77777777" w:rsidR="00441169" w:rsidRPr="00441169" w:rsidRDefault="00441169" w:rsidP="00441169">
            <w:pPr>
              <w:numPr>
                <w:ilvl w:val="0"/>
                <w:numId w:val="13"/>
              </w:numPr>
            </w:pPr>
            <w:hyperlink r:id="rId298" w:tooltip="Papyrus 134" w:history="1">
              <w:r w:rsidRPr="00441169">
                <w:rPr>
                  <w:rStyle w:val="Hyperlink"/>
                </w:rPr>
                <w:t>134</w:t>
              </w:r>
            </w:hyperlink>
          </w:p>
          <w:p w14:paraId="7EA23D85" w14:textId="77777777" w:rsidR="00441169" w:rsidRPr="00441169" w:rsidRDefault="00441169" w:rsidP="00441169">
            <w:pPr>
              <w:numPr>
                <w:ilvl w:val="0"/>
                <w:numId w:val="13"/>
              </w:numPr>
            </w:pPr>
            <w:hyperlink r:id="rId299" w:tooltip="Papyrus 135 (page does not exist)" w:history="1">
              <w:r w:rsidRPr="00441169">
                <w:rPr>
                  <w:rStyle w:val="Hyperlink"/>
                </w:rPr>
                <w:t>135</w:t>
              </w:r>
            </w:hyperlink>
          </w:p>
          <w:p w14:paraId="311F09BC" w14:textId="77777777" w:rsidR="00441169" w:rsidRPr="00441169" w:rsidRDefault="00441169" w:rsidP="00441169">
            <w:pPr>
              <w:numPr>
                <w:ilvl w:val="0"/>
                <w:numId w:val="13"/>
              </w:numPr>
            </w:pPr>
            <w:hyperlink r:id="rId300" w:tooltip="Papyrus 136" w:history="1">
              <w:r w:rsidRPr="00441169">
                <w:rPr>
                  <w:rStyle w:val="Hyperlink"/>
                </w:rPr>
                <w:t>136</w:t>
              </w:r>
            </w:hyperlink>
          </w:p>
          <w:p w14:paraId="0EC532DD" w14:textId="77777777" w:rsidR="00441169" w:rsidRPr="00441169" w:rsidRDefault="00441169" w:rsidP="00441169">
            <w:pPr>
              <w:numPr>
                <w:ilvl w:val="0"/>
                <w:numId w:val="13"/>
              </w:numPr>
            </w:pPr>
            <w:hyperlink r:id="rId301" w:tooltip="Papyrus 137" w:history="1">
              <w:r w:rsidRPr="00441169">
                <w:rPr>
                  <w:rStyle w:val="Hyperlink"/>
                </w:rPr>
                <w:t>137</w:t>
              </w:r>
            </w:hyperlink>
          </w:p>
          <w:p w14:paraId="3E3CF94A" w14:textId="77777777" w:rsidR="00441169" w:rsidRPr="00441169" w:rsidRDefault="00441169" w:rsidP="00441169">
            <w:pPr>
              <w:numPr>
                <w:ilvl w:val="0"/>
                <w:numId w:val="13"/>
              </w:numPr>
            </w:pPr>
            <w:hyperlink r:id="rId302" w:tooltip="Papyrus 138" w:history="1">
              <w:r w:rsidRPr="00441169">
                <w:rPr>
                  <w:rStyle w:val="Hyperlink"/>
                </w:rPr>
                <w:t>138</w:t>
              </w:r>
            </w:hyperlink>
          </w:p>
          <w:p w14:paraId="44345DC8" w14:textId="77777777" w:rsidR="00441169" w:rsidRPr="00441169" w:rsidRDefault="00441169" w:rsidP="00441169">
            <w:pPr>
              <w:numPr>
                <w:ilvl w:val="0"/>
                <w:numId w:val="13"/>
              </w:numPr>
            </w:pPr>
            <w:hyperlink r:id="rId303" w:tooltip="Papyrus 139" w:history="1">
              <w:r w:rsidRPr="00441169">
                <w:rPr>
                  <w:rStyle w:val="Hyperlink"/>
                </w:rPr>
                <w:t>139</w:t>
              </w:r>
            </w:hyperlink>
          </w:p>
          <w:p w14:paraId="27FE8997" w14:textId="77777777" w:rsidR="00441169" w:rsidRPr="00441169" w:rsidRDefault="00441169" w:rsidP="00441169">
            <w:pPr>
              <w:numPr>
                <w:ilvl w:val="0"/>
                <w:numId w:val="13"/>
              </w:numPr>
            </w:pPr>
            <w:hyperlink r:id="rId304" w:tooltip="Papyrus 140" w:history="1">
              <w:r w:rsidRPr="00441169">
                <w:rPr>
                  <w:rStyle w:val="Hyperlink"/>
                </w:rPr>
                <w:t>140</w:t>
              </w:r>
            </w:hyperlink>
          </w:p>
          <w:p w14:paraId="6AF127B7" w14:textId="77777777" w:rsidR="00441169" w:rsidRPr="00441169" w:rsidRDefault="00441169" w:rsidP="00441169">
            <w:pPr>
              <w:numPr>
                <w:ilvl w:val="0"/>
                <w:numId w:val="13"/>
              </w:numPr>
            </w:pPr>
            <w:hyperlink r:id="rId305" w:tooltip="Papyrus 141" w:history="1">
              <w:r w:rsidRPr="00441169">
                <w:rPr>
                  <w:rStyle w:val="Hyperlink"/>
                </w:rPr>
                <w:t>141</w:t>
              </w:r>
            </w:hyperlink>
          </w:p>
        </w:tc>
      </w:tr>
      <w:tr w:rsidR="00441169" w:rsidRPr="00441169" w14:paraId="1EFE08EF" w14:textId="77777777" w:rsidTr="00441169">
        <w:trPr>
          <w:tblCellSpacing w:w="15" w:type="dxa"/>
          <w:jc w:val="center"/>
        </w:trPr>
        <w:tc>
          <w:tcPr>
            <w:tcW w:w="0" w:type="auto"/>
            <w:gridSpan w:val="2"/>
            <w:tcBorders>
              <w:top w:val="single" w:sz="12" w:space="0" w:color="FDFDFD"/>
            </w:tcBorders>
            <w:shd w:val="clear" w:color="auto" w:fill="DDDDFF"/>
            <w:tcMar>
              <w:top w:w="60" w:type="dxa"/>
              <w:left w:w="240" w:type="dxa"/>
              <w:bottom w:w="60" w:type="dxa"/>
              <w:right w:w="240" w:type="dxa"/>
            </w:tcMar>
            <w:vAlign w:val="center"/>
            <w:hideMark/>
          </w:tcPr>
          <w:p w14:paraId="110F9CC6" w14:textId="43CCD7F7" w:rsidR="00441169" w:rsidRPr="00441169" w:rsidRDefault="00441169" w:rsidP="00441169">
            <w:r w:rsidRPr="00441169">
              <w:rPr>
                <w:noProof/>
              </w:rPr>
              <w:drawing>
                <wp:inline distT="0" distB="0" distL="0" distR="0" wp14:anchorId="40F1F626" wp14:editId="61A64C60">
                  <wp:extent cx="304800" cy="200025"/>
                  <wp:effectExtent l="0" t="0" r="0" b="9525"/>
                  <wp:docPr id="27123337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441169">
              <w:t> </w:t>
            </w:r>
            <w:hyperlink r:id="rId307" w:tooltip="Portal:Bible" w:history="1">
              <w:r w:rsidRPr="00441169">
                <w:rPr>
                  <w:rStyle w:val="Hyperlink"/>
                </w:rPr>
                <w:t>Bible portal</w:t>
              </w:r>
            </w:hyperlink>
          </w:p>
        </w:tc>
      </w:tr>
    </w:tbl>
    <w:p w14:paraId="12A98AB9" w14:textId="77777777" w:rsidR="00441169" w:rsidRPr="00441169" w:rsidRDefault="00441169" w:rsidP="00441169">
      <w:hyperlink r:id="rId308" w:tooltip="Help:Category" w:history="1">
        <w:r w:rsidRPr="00441169">
          <w:rPr>
            <w:rStyle w:val="Hyperlink"/>
          </w:rPr>
          <w:t>Categories</w:t>
        </w:r>
      </w:hyperlink>
      <w:r w:rsidRPr="00441169">
        <w:t>: </w:t>
      </w:r>
    </w:p>
    <w:p w14:paraId="0D3BA324" w14:textId="77777777" w:rsidR="00441169" w:rsidRPr="00441169" w:rsidRDefault="00441169" w:rsidP="00441169">
      <w:pPr>
        <w:numPr>
          <w:ilvl w:val="0"/>
          <w:numId w:val="14"/>
        </w:numPr>
      </w:pPr>
      <w:hyperlink r:id="rId309" w:tooltip="Category:New Testament papyri" w:history="1">
        <w:r w:rsidRPr="00441169">
          <w:rPr>
            <w:rStyle w:val="Hyperlink"/>
          </w:rPr>
          <w:t>New Testament papyri</w:t>
        </w:r>
      </w:hyperlink>
    </w:p>
    <w:p w14:paraId="43EE5DF1" w14:textId="77777777" w:rsidR="00441169" w:rsidRPr="00441169" w:rsidRDefault="00441169" w:rsidP="00441169">
      <w:pPr>
        <w:numPr>
          <w:ilvl w:val="0"/>
          <w:numId w:val="14"/>
        </w:numPr>
      </w:pPr>
      <w:hyperlink r:id="rId310" w:tooltip="Category:3rd-century biblical manuscripts" w:history="1">
        <w:r w:rsidRPr="00441169">
          <w:rPr>
            <w:rStyle w:val="Hyperlink"/>
          </w:rPr>
          <w:t>3rd-century biblical manuscripts</w:t>
        </w:r>
      </w:hyperlink>
    </w:p>
    <w:p w14:paraId="2A96B36E" w14:textId="77777777" w:rsidR="00441169" w:rsidRPr="00441169" w:rsidRDefault="00441169" w:rsidP="00441169">
      <w:pPr>
        <w:numPr>
          <w:ilvl w:val="0"/>
          <w:numId w:val="14"/>
        </w:numPr>
      </w:pPr>
      <w:hyperlink r:id="rId311" w:tooltip="Category:Early Greek manuscripts of the New Testament" w:history="1">
        <w:r w:rsidRPr="00441169">
          <w:rPr>
            <w:rStyle w:val="Hyperlink"/>
          </w:rPr>
          <w:t>Early Greek manuscripts of the New Testament</w:t>
        </w:r>
      </w:hyperlink>
    </w:p>
    <w:p w14:paraId="726E445F" w14:textId="77777777" w:rsidR="00441169" w:rsidRPr="00441169" w:rsidRDefault="00441169" w:rsidP="00441169">
      <w:pPr>
        <w:numPr>
          <w:ilvl w:val="0"/>
          <w:numId w:val="14"/>
        </w:numPr>
      </w:pPr>
      <w:hyperlink r:id="rId312" w:tooltip="Category:Epistle to the Ephesians papyri" w:history="1">
        <w:r w:rsidRPr="00441169">
          <w:rPr>
            <w:rStyle w:val="Hyperlink"/>
          </w:rPr>
          <w:t>Epistle to the Ephesians papyri</w:t>
        </w:r>
      </w:hyperlink>
    </w:p>
    <w:p w14:paraId="5AE169B6" w14:textId="77777777" w:rsidR="00441169" w:rsidRPr="00441169" w:rsidRDefault="00441169" w:rsidP="00441169"/>
    <w:sectPr w:rsidR="00441169" w:rsidRPr="004411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6B15"/>
    <w:multiLevelType w:val="multilevel"/>
    <w:tmpl w:val="B246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873CD"/>
    <w:multiLevelType w:val="multilevel"/>
    <w:tmpl w:val="C6A2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54B4B"/>
    <w:multiLevelType w:val="multilevel"/>
    <w:tmpl w:val="6AB29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0B3348"/>
    <w:multiLevelType w:val="multilevel"/>
    <w:tmpl w:val="34FC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837D9"/>
    <w:multiLevelType w:val="multilevel"/>
    <w:tmpl w:val="96F48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9E07DC"/>
    <w:multiLevelType w:val="multilevel"/>
    <w:tmpl w:val="5FBC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211378"/>
    <w:multiLevelType w:val="multilevel"/>
    <w:tmpl w:val="2770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1570DA"/>
    <w:multiLevelType w:val="multilevel"/>
    <w:tmpl w:val="36805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E55176"/>
    <w:multiLevelType w:val="multilevel"/>
    <w:tmpl w:val="9FB0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A3104B"/>
    <w:multiLevelType w:val="multilevel"/>
    <w:tmpl w:val="95545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095507"/>
    <w:multiLevelType w:val="multilevel"/>
    <w:tmpl w:val="7CD4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607C39"/>
    <w:multiLevelType w:val="multilevel"/>
    <w:tmpl w:val="B1F0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EB1C65"/>
    <w:multiLevelType w:val="multilevel"/>
    <w:tmpl w:val="04C416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F859DB"/>
    <w:multiLevelType w:val="multilevel"/>
    <w:tmpl w:val="DCD09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7791506">
    <w:abstractNumId w:val="9"/>
  </w:num>
  <w:num w:numId="2" w16cid:durableId="1978681971">
    <w:abstractNumId w:val="1"/>
  </w:num>
  <w:num w:numId="3" w16cid:durableId="825559001">
    <w:abstractNumId w:val="7"/>
  </w:num>
  <w:num w:numId="4" w16cid:durableId="134491904">
    <w:abstractNumId w:val="13"/>
  </w:num>
  <w:num w:numId="5" w16cid:durableId="1674651221">
    <w:abstractNumId w:val="0"/>
  </w:num>
  <w:num w:numId="6" w16cid:durableId="726029217">
    <w:abstractNumId w:val="5"/>
  </w:num>
  <w:num w:numId="7" w16cid:durableId="2097631351">
    <w:abstractNumId w:val="2"/>
  </w:num>
  <w:num w:numId="8" w16cid:durableId="2011983701">
    <w:abstractNumId w:val="6"/>
  </w:num>
  <w:num w:numId="9" w16cid:durableId="2098019905">
    <w:abstractNumId w:val="10"/>
  </w:num>
  <w:num w:numId="10" w16cid:durableId="1937908075">
    <w:abstractNumId w:val="12"/>
  </w:num>
  <w:num w:numId="11" w16cid:durableId="206646179">
    <w:abstractNumId w:val="8"/>
  </w:num>
  <w:num w:numId="12" w16cid:durableId="500702967">
    <w:abstractNumId w:val="4"/>
  </w:num>
  <w:num w:numId="13" w16cid:durableId="981812348">
    <w:abstractNumId w:val="11"/>
  </w:num>
  <w:num w:numId="14" w16cid:durableId="1865824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169"/>
    <w:rsid w:val="001A711A"/>
    <w:rsid w:val="00441169"/>
    <w:rsid w:val="00682C9A"/>
    <w:rsid w:val="007F680A"/>
    <w:rsid w:val="00A12897"/>
    <w:rsid w:val="00A246D2"/>
    <w:rsid w:val="00B82D4F"/>
    <w:rsid w:val="00ED0C15"/>
    <w:rsid w:val="00ED4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EB2C6"/>
  <w15:chartTrackingRefBased/>
  <w15:docId w15:val="{564E6756-1165-452D-B1C1-37521C817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1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411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11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11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11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11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1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1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1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1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411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11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11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11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11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1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1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169"/>
    <w:rPr>
      <w:rFonts w:eastAsiaTheme="majorEastAsia" w:cstheme="majorBidi"/>
      <w:color w:val="272727" w:themeColor="text1" w:themeTint="D8"/>
    </w:rPr>
  </w:style>
  <w:style w:type="paragraph" w:styleId="Title">
    <w:name w:val="Title"/>
    <w:basedOn w:val="Normal"/>
    <w:next w:val="Normal"/>
    <w:link w:val="TitleChar"/>
    <w:uiPriority w:val="10"/>
    <w:qFormat/>
    <w:rsid w:val="004411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1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1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1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169"/>
    <w:pPr>
      <w:spacing w:before="160"/>
      <w:jc w:val="center"/>
    </w:pPr>
    <w:rPr>
      <w:i/>
      <w:iCs/>
      <w:color w:val="404040" w:themeColor="text1" w:themeTint="BF"/>
    </w:rPr>
  </w:style>
  <w:style w:type="character" w:customStyle="1" w:styleId="QuoteChar">
    <w:name w:val="Quote Char"/>
    <w:basedOn w:val="DefaultParagraphFont"/>
    <w:link w:val="Quote"/>
    <w:uiPriority w:val="29"/>
    <w:rsid w:val="00441169"/>
    <w:rPr>
      <w:i/>
      <w:iCs/>
      <w:color w:val="404040" w:themeColor="text1" w:themeTint="BF"/>
    </w:rPr>
  </w:style>
  <w:style w:type="paragraph" w:styleId="ListParagraph">
    <w:name w:val="List Paragraph"/>
    <w:basedOn w:val="Normal"/>
    <w:uiPriority w:val="34"/>
    <w:qFormat/>
    <w:rsid w:val="00441169"/>
    <w:pPr>
      <w:ind w:left="720"/>
      <w:contextualSpacing/>
    </w:pPr>
  </w:style>
  <w:style w:type="character" w:styleId="IntenseEmphasis">
    <w:name w:val="Intense Emphasis"/>
    <w:basedOn w:val="DefaultParagraphFont"/>
    <w:uiPriority w:val="21"/>
    <w:qFormat/>
    <w:rsid w:val="00441169"/>
    <w:rPr>
      <w:i/>
      <w:iCs/>
      <w:color w:val="0F4761" w:themeColor="accent1" w:themeShade="BF"/>
    </w:rPr>
  </w:style>
  <w:style w:type="paragraph" w:styleId="IntenseQuote">
    <w:name w:val="Intense Quote"/>
    <w:basedOn w:val="Normal"/>
    <w:next w:val="Normal"/>
    <w:link w:val="IntenseQuoteChar"/>
    <w:uiPriority w:val="30"/>
    <w:qFormat/>
    <w:rsid w:val="004411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1169"/>
    <w:rPr>
      <w:i/>
      <w:iCs/>
      <w:color w:val="0F4761" w:themeColor="accent1" w:themeShade="BF"/>
    </w:rPr>
  </w:style>
  <w:style w:type="character" w:styleId="IntenseReference">
    <w:name w:val="Intense Reference"/>
    <w:basedOn w:val="DefaultParagraphFont"/>
    <w:uiPriority w:val="32"/>
    <w:qFormat/>
    <w:rsid w:val="00441169"/>
    <w:rPr>
      <w:b/>
      <w:bCs/>
      <w:smallCaps/>
      <w:color w:val="0F4761" w:themeColor="accent1" w:themeShade="BF"/>
      <w:spacing w:val="5"/>
    </w:rPr>
  </w:style>
  <w:style w:type="paragraph" w:customStyle="1" w:styleId="msonormal0">
    <w:name w:val="msonormal"/>
    <w:basedOn w:val="Normal"/>
    <w:rsid w:val="0044116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mw-page-title-main">
    <w:name w:val="mw-page-title-main"/>
    <w:basedOn w:val="DefaultParagraphFont"/>
    <w:rsid w:val="00441169"/>
  </w:style>
  <w:style w:type="paragraph" w:customStyle="1" w:styleId="selected">
    <w:name w:val="selected"/>
    <w:basedOn w:val="Normal"/>
    <w:rsid w:val="0044116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41169"/>
    <w:rPr>
      <w:color w:val="0000FF"/>
      <w:u w:val="single"/>
    </w:rPr>
  </w:style>
  <w:style w:type="character" w:styleId="FollowedHyperlink">
    <w:name w:val="FollowedHyperlink"/>
    <w:basedOn w:val="DefaultParagraphFont"/>
    <w:uiPriority w:val="99"/>
    <w:semiHidden/>
    <w:unhideWhenUsed/>
    <w:rsid w:val="00441169"/>
    <w:rPr>
      <w:color w:val="800080"/>
      <w:u w:val="single"/>
    </w:rPr>
  </w:style>
  <w:style w:type="paragraph" w:customStyle="1" w:styleId="vector-tab-noicon">
    <w:name w:val="vector-tab-noicon"/>
    <w:basedOn w:val="Normal"/>
    <w:rsid w:val="0044116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vector-dropdown-label-text">
    <w:name w:val="vector-dropdown-label-text"/>
    <w:basedOn w:val="DefaultParagraphFont"/>
    <w:rsid w:val="00441169"/>
  </w:style>
  <w:style w:type="paragraph" w:customStyle="1" w:styleId="mw-list-item">
    <w:name w:val="mw-list-item"/>
    <w:basedOn w:val="Normal"/>
    <w:rsid w:val="0044116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wb-otherproject-link">
    <w:name w:val="wb-otherproject-link"/>
    <w:basedOn w:val="Normal"/>
    <w:rsid w:val="00441169"/>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z-TopofForm">
    <w:name w:val="HTML Top of Form"/>
    <w:basedOn w:val="Normal"/>
    <w:next w:val="Normal"/>
    <w:link w:val="z-TopofFormChar"/>
    <w:hidden/>
    <w:uiPriority w:val="99"/>
    <w:semiHidden/>
    <w:unhideWhenUsed/>
    <w:rsid w:val="00441169"/>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441169"/>
    <w:rPr>
      <w:rFonts w:ascii="Arial" w:eastAsia="Times New Roman" w:hAnsi="Arial" w:cs="Arial"/>
      <w:vanish/>
      <w:kern w:val="0"/>
      <w:sz w:val="16"/>
      <w:szCs w:val="16"/>
      <w14:ligatures w14:val="none"/>
    </w:rPr>
  </w:style>
  <w:style w:type="character" w:customStyle="1" w:styleId="cdx-radioicon">
    <w:name w:val="cdx-radio__icon"/>
    <w:basedOn w:val="DefaultParagraphFont"/>
    <w:rsid w:val="00441169"/>
  </w:style>
  <w:style w:type="character" w:customStyle="1" w:styleId="cdx-labellabeltext">
    <w:name w:val="cdx-label__label__text"/>
    <w:basedOn w:val="DefaultParagraphFont"/>
    <w:rsid w:val="00441169"/>
  </w:style>
  <w:style w:type="paragraph" w:styleId="z-BottomofForm">
    <w:name w:val="HTML Bottom of Form"/>
    <w:basedOn w:val="Normal"/>
    <w:next w:val="Normal"/>
    <w:link w:val="z-BottomofFormChar"/>
    <w:hidden/>
    <w:uiPriority w:val="99"/>
    <w:semiHidden/>
    <w:unhideWhenUsed/>
    <w:rsid w:val="00441169"/>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41169"/>
    <w:rPr>
      <w:rFonts w:ascii="Arial" w:eastAsia="Times New Roman" w:hAnsi="Arial" w:cs="Arial"/>
      <w:vanish/>
      <w:kern w:val="0"/>
      <w:sz w:val="16"/>
      <w:szCs w:val="16"/>
      <w14:ligatures w14:val="none"/>
    </w:rPr>
  </w:style>
  <w:style w:type="character" w:customStyle="1" w:styleId="nowrap">
    <w:name w:val="nowrap"/>
    <w:basedOn w:val="DefaultParagraphFont"/>
    <w:rsid w:val="00441169"/>
  </w:style>
  <w:style w:type="character" w:customStyle="1" w:styleId="hide-when-compact">
    <w:name w:val="hide-when-compact"/>
    <w:basedOn w:val="DefaultParagraphFont"/>
    <w:rsid w:val="00441169"/>
  </w:style>
  <w:style w:type="character" w:customStyle="1" w:styleId="date-container">
    <w:name w:val="date-container"/>
    <w:basedOn w:val="DefaultParagraphFont"/>
    <w:rsid w:val="00441169"/>
  </w:style>
  <w:style w:type="character" w:customStyle="1" w:styleId="Date1">
    <w:name w:val="Date1"/>
    <w:basedOn w:val="DefaultParagraphFont"/>
    <w:rsid w:val="00441169"/>
  </w:style>
  <w:style w:type="paragraph" w:styleId="NormalWeb">
    <w:name w:val="Normal (Web)"/>
    <w:basedOn w:val="Normal"/>
    <w:uiPriority w:val="99"/>
    <w:semiHidden/>
    <w:unhideWhenUsed/>
    <w:rsid w:val="0044116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ite-bracket">
    <w:name w:val="cite-bracket"/>
    <w:basedOn w:val="DefaultParagraphFont"/>
    <w:rsid w:val="00441169"/>
  </w:style>
  <w:style w:type="character" w:customStyle="1" w:styleId="mwe-math-element">
    <w:name w:val="mwe-math-element"/>
    <w:basedOn w:val="DefaultParagraphFont"/>
    <w:rsid w:val="00441169"/>
  </w:style>
  <w:style w:type="character" w:customStyle="1" w:styleId="mwe-math-mathml-inline">
    <w:name w:val="mwe-math-mathml-inline"/>
    <w:basedOn w:val="DefaultParagraphFont"/>
    <w:rsid w:val="00441169"/>
  </w:style>
  <w:style w:type="character" w:customStyle="1" w:styleId="reference-text">
    <w:name w:val="reference-text"/>
    <w:basedOn w:val="DefaultParagraphFont"/>
    <w:rsid w:val="00441169"/>
  </w:style>
  <w:style w:type="character" w:styleId="HTMLCite">
    <w:name w:val="HTML Cite"/>
    <w:basedOn w:val="DefaultParagraphFont"/>
    <w:uiPriority w:val="99"/>
    <w:semiHidden/>
    <w:unhideWhenUsed/>
    <w:rsid w:val="00441169"/>
    <w:rPr>
      <w:i/>
      <w:iCs/>
    </w:rPr>
  </w:style>
  <w:style w:type="character" w:customStyle="1" w:styleId="z3988">
    <w:name w:val="z3988"/>
    <w:basedOn w:val="DefaultParagraphFont"/>
    <w:rsid w:val="00441169"/>
  </w:style>
  <w:style w:type="character" w:customStyle="1" w:styleId="reference-accessdate">
    <w:name w:val="reference-accessdate"/>
    <w:basedOn w:val="DefaultParagraphFont"/>
    <w:rsid w:val="00441169"/>
  </w:style>
  <w:style w:type="character" w:customStyle="1" w:styleId="cs1-visible-error">
    <w:name w:val="cs1-visible-error"/>
    <w:basedOn w:val="DefaultParagraphFont"/>
    <w:rsid w:val="00441169"/>
  </w:style>
  <w:style w:type="character" w:styleId="HTMLCode">
    <w:name w:val="HTML Code"/>
    <w:basedOn w:val="DefaultParagraphFont"/>
    <w:uiPriority w:val="99"/>
    <w:semiHidden/>
    <w:unhideWhenUsed/>
    <w:rsid w:val="00441169"/>
    <w:rPr>
      <w:rFonts w:ascii="Courier New" w:eastAsia="Times New Roman" w:hAnsi="Courier New" w:cs="Courier New"/>
      <w:sz w:val="20"/>
      <w:szCs w:val="20"/>
    </w:rPr>
  </w:style>
  <w:style w:type="character" w:customStyle="1" w:styleId="noviewer">
    <w:name w:val="noviewer"/>
    <w:basedOn w:val="DefaultParagraphFont"/>
    <w:rsid w:val="00441169"/>
  </w:style>
  <w:style w:type="paragraph" w:customStyle="1" w:styleId="nv-view">
    <w:name w:val="nv-view"/>
    <w:basedOn w:val="Normal"/>
    <w:rsid w:val="0044116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nv-talk">
    <w:name w:val="nv-talk"/>
    <w:basedOn w:val="Normal"/>
    <w:rsid w:val="0044116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nv-edit">
    <w:name w:val="nv-edit"/>
    <w:basedOn w:val="Normal"/>
    <w:rsid w:val="0044116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4411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5581">
      <w:bodyDiv w:val="1"/>
      <w:marLeft w:val="0"/>
      <w:marRight w:val="0"/>
      <w:marTop w:val="0"/>
      <w:marBottom w:val="0"/>
      <w:divBdr>
        <w:top w:val="none" w:sz="0" w:space="0" w:color="auto"/>
        <w:left w:val="none" w:sz="0" w:space="0" w:color="auto"/>
        <w:bottom w:val="none" w:sz="0" w:space="0" w:color="auto"/>
        <w:right w:val="none" w:sz="0" w:space="0" w:color="auto"/>
      </w:divBdr>
      <w:divsChild>
        <w:div w:id="1891303910">
          <w:marLeft w:val="0"/>
          <w:marRight w:val="0"/>
          <w:marTop w:val="0"/>
          <w:marBottom w:val="0"/>
          <w:divBdr>
            <w:top w:val="none" w:sz="0" w:space="0" w:color="auto"/>
            <w:left w:val="none" w:sz="0" w:space="0" w:color="auto"/>
            <w:bottom w:val="none" w:sz="0" w:space="0" w:color="auto"/>
            <w:right w:val="none" w:sz="0" w:space="0" w:color="auto"/>
          </w:divBdr>
          <w:divsChild>
            <w:div w:id="2022387471">
              <w:marLeft w:val="0"/>
              <w:marRight w:val="0"/>
              <w:marTop w:val="0"/>
              <w:marBottom w:val="15"/>
              <w:divBdr>
                <w:top w:val="none" w:sz="0" w:space="0" w:color="auto"/>
                <w:left w:val="none" w:sz="0" w:space="0" w:color="auto"/>
                <w:bottom w:val="none" w:sz="0" w:space="0" w:color="auto"/>
                <w:right w:val="none" w:sz="0" w:space="0" w:color="auto"/>
              </w:divBdr>
              <w:divsChild>
                <w:div w:id="1799252580">
                  <w:marLeft w:val="-120"/>
                  <w:marRight w:val="0"/>
                  <w:marTop w:val="0"/>
                  <w:marBottom w:val="0"/>
                  <w:divBdr>
                    <w:top w:val="none" w:sz="0" w:space="0" w:color="auto"/>
                    <w:left w:val="none" w:sz="0" w:space="0" w:color="auto"/>
                    <w:bottom w:val="none" w:sz="0" w:space="0" w:color="auto"/>
                    <w:right w:val="none" w:sz="0" w:space="0" w:color="auto"/>
                  </w:divBdr>
                  <w:divsChild>
                    <w:div w:id="125318581">
                      <w:marLeft w:val="0"/>
                      <w:marRight w:val="0"/>
                      <w:marTop w:val="0"/>
                      <w:marBottom w:val="0"/>
                      <w:divBdr>
                        <w:top w:val="none" w:sz="0" w:space="0" w:color="auto"/>
                        <w:left w:val="none" w:sz="0" w:space="0" w:color="auto"/>
                        <w:bottom w:val="none" w:sz="0" w:space="0" w:color="auto"/>
                        <w:right w:val="none" w:sz="0" w:space="0" w:color="auto"/>
                      </w:divBdr>
                      <w:divsChild>
                        <w:div w:id="162168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628565">
                  <w:marLeft w:val="0"/>
                  <w:marRight w:val="-120"/>
                  <w:marTop w:val="0"/>
                  <w:marBottom w:val="0"/>
                  <w:divBdr>
                    <w:top w:val="none" w:sz="0" w:space="0" w:color="auto"/>
                    <w:left w:val="none" w:sz="0" w:space="0" w:color="auto"/>
                    <w:bottom w:val="none" w:sz="0" w:space="0" w:color="auto"/>
                    <w:right w:val="none" w:sz="0" w:space="0" w:color="auto"/>
                  </w:divBdr>
                  <w:divsChild>
                    <w:div w:id="346758672">
                      <w:marLeft w:val="0"/>
                      <w:marRight w:val="0"/>
                      <w:marTop w:val="0"/>
                      <w:marBottom w:val="0"/>
                      <w:divBdr>
                        <w:top w:val="none" w:sz="0" w:space="0" w:color="auto"/>
                        <w:left w:val="none" w:sz="0" w:space="0" w:color="auto"/>
                        <w:bottom w:val="none" w:sz="0" w:space="0" w:color="auto"/>
                        <w:right w:val="none" w:sz="0" w:space="0" w:color="auto"/>
                      </w:divBdr>
                      <w:divsChild>
                        <w:div w:id="2092266711">
                          <w:marLeft w:val="0"/>
                          <w:marRight w:val="0"/>
                          <w:marTop w:val="0"/>
                          <w:marBottom w:val="0"/>
                          <w:divBdr>
                            <w:top w:val="none" w:sz="0" w:space="0" w:color="auto"/>
                            <w:left w:val="none" w:sz="0" w:space="0" w:color="auto"/>
                            <w:bottom w:val="none" w:sz="0" w:space="0" w:color="auto"/>
                            <w:right w:val="none" w:sz="0" w:space="0" w:color="auto"/>
                          </w:divBdr>
                        </w:div>
                      </w:divsChild>
                    </w:div>
                    <w:div w:id="661009880">
                      <w:marLeft w:val="120"/>
                      <w:marRight w:val="120"/>
                      <w:marTop w:val="0"/>
                      <w:marBottom w:val="0"/>
                      <w:divBdr>
                        <w:top w:val="none" w:sz="0" w:space="0" w:color="auto"/>
                        <w:left w:val="none" w:sz="0" w:space="0" w:color="auto"/>
                        <w:bottom w:val="none" w:sz="0" w:space="0" w:color="auto"/>
                        <w:right w:val="none" w:sz="0" w:space="0" w:color="auto"/>
                      </w:divBdr>
                      <w:divsChild>
                        <w:div w:id="1047686750">
                          <w:marLeft w:val="0"/>
                          <w:marRight w:val="0"/>
                          <w:marTop w:val="0"/>
                          <w:marBottom w:val="0"/>
                          <w:divBdr>
                            <w:top w:val="none" w:sz="0" w:space="0" w:color="auto"/>
                            <w:left w:val="none" w:sz="0" w:space="0" w:color="auto"/>
                            <w:bottom w:val="none" w:sz="0" w:space="0" w:color="auto"/>
                            <w:right w:val="none" w:sz="0" w:space="0" w:color="auto"/>
                          </w:divBdr>
                          <w:divsChild>
                            <w:div w:id="1635789028">
                              <w:marLeft w:val="0"/>
                              <w:marRight w:val="0"/>
                              <w:marTop w:val="0"/>
                              <w:marBottom w:val="0"/>
                              <w:divBdr>
                                <w:top w:val="none" w:sz="0" w:space="0" w:color="auto"/>
                                <w:left w:val="none" w:sz="0" w:space="0" w:color="auto"/>
                                <w:bottom w:val="none" w:sz="0" w:space="0" w:color="auto"/>
                                <w:right w:val="none" w:sz="0" w:space="0" w:color="auto"/>
                              </w:divBdr>
                              <w:divsChild>
                                <w:div w:id="1249927754">
                                  <w:marLeft w:val="0"/>
                                  <w:marRight w:val="0"/>
                                  <w:marTop w:val="0"/>
                                  <w:marBottom w:val="0"/>
                                  <w:divBdr>
                                    <w:top w:val="none" w:sz="0" w:space="0" w:color="auto"/>
                                    <w:left w:val="none" w:sz="0" w:space="0" w:color="auto"/>
                                    <w:bottom w:val="none" w:sz="0" w:space="0" w:color="auto"/>
                                    <w:right w:val="none" w:sz="0" w:space="0" w:color="auto"/>
                                  </w:divBdr>
                                  <w:divsChild>
                                    <w:div w:id="1273630803">
                                      <w:marLeft w:val="0"/>
                                      <w:marRight w:val="0"/>
                                      <w:marTop w:val="0"/>
                                      <w:marBottom w:val="0"/>
                                      <w:divBdr>
                                        <w:top w:val="none" w:sz="0" w:space="0" w:color="auto"/>
                                        <w:left w:val="none" w:sz="0" w:space="0" w:color="auto"/>
                                        <w:bottom w:val="none" w:sz="0" w:space="0" w:color="auto"/>
                                        <w:right w:val="none" w:sz="0" w:space="0" w:color="auto"/>
                                      </w:divBdr>
                                      <w:divsChild>
                                        <w:div w:id="189688057">
                                          <w:marLeft w:val="0"/>
                                          <w:marRight w:val="0"/>
                                          <w:marTop w:val="0"/>
                                          <w:marBottom w:val="0"/>
                                          <w:divBdr>
                                            <w:top w:val="none" w:sz="0" w:space="0" w:color="auto"/>
                                            <w:left w:val="none" w:sz="0" w:space="0" w:color="auto"/>
                                            <w:bottom w:val="none" w:sz="0" w:space="0" w:color="auto"/>
                                            <w:right w:val="none" w:sz="0" w:space="0" w:color="auto"/>
                                          </w:divBdr>
                                        </w:div>
                                      </w:divsChild>
                                    </w:div>
                                    <w:div w:id="108400198">
                                      <w:marLeft w:val="0"/>
                                      <w:marRight w:val="0"/>
                                      <w:marTop w:val="0"/>
                                      <w:marBottom w:val="0"/>
                                      <w:divBdr>
                                        <w:top w:val="none" w:sz="0" w:space="0" w:color="auto"/>
                                        <w:left w:val="none" w:sz="0" w:space="0" w:color="auto"/>
                                        <w:bottom w:val="none" w:sz="0" w:space="0" w:color="auto"/>
                                        <w:right w:val="none" w:sz="0" w:space="0" w:color="auto"/>
                                      </w:divBdr>
                                      <w:divsChild>
                                        <w:div w:id="2097050505">
                                          <w:marLeft w:val="0"/>
                                          <w:marRight w:val="0"/>
                                          <w:marTop w:val="0"/>
                                          <w:marBottom w:val="0"/>
                                          <w:divBdr>
                                            <w:top w:val="none" w:sz="0" w:space="0" w:color="auto"/>
                                            <w:left w:val="none" w:sz="0" w:space="0" w:color="auto"/>
                                            <w:bottom w:val="none" w:sz="0" w:space="0" w:color="auto"/>
                                            <w:right w:val="none" w:sz="0" w:space="0" w:color="auto"/>
                                          </w:divBdr>
                                        </w:div>
                                      </w:divsChild>
                                    </w:div>
                                    <w:div w:id="1642614371">
                                      <w:marLeft w:val="0"/>
                                      <w:marRight w:val="0"/>
                                      <w:marTop w:val="0"/>
                                      <w:marBottom w:val="0"/>
                                      <w:divBdr>
                                        <w:top w:val="none" w:sz="0" w:space="0" w:color="auto"/>
                                        <w:left w:val="none" w:sz="0" w:space="0" w:color="auto"/>
                                        <w:bottom w:val="none" w:sz="0" w:space="0" w:color="auto"/>
                                        <w:right w:val="none" w:sz="0" w:space="0" w:color="auto"/>
                                      </w:divBdr>
                                      <w:divsChild>
                                        <w:div w:id="16544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872582">
          <w:marLeft w:val="0"/>
          <w:marRight w:val="0"/>
          <w:marTop w:val="0"/>
          <w:marBottom w:val="0"/>
          <w:divBdr>
            <w:top w:val="none" w:sz="0" w:space="0" w:color="auto"/>
            <w:left w:val="none" w:sz="0" w:space="0" w:color="auto"/>
            <w:bottom w:val="none" w:sz="0" w:space="0" w:color="auto"/>
            <w:right w:val="none" w:sz="0" w:space="0" w:color="auto"/>
          </w:divBdr>
          <w:divsChild>
            <w:div w:id="1484853974">
              <w:marLeft w:val="0"/>
              <w:marRight w:val="0"/>
              <w:marTop w:val="0"/>
              <w:marBottom w:val="0"/>
              <w:divBdr>
                <w:top w:val="none" w:sz="0" w:space="0" w:color="auto"/>
                <w:left w:val="none" w:sz="0" w:space="0" w:color="auto"/>
                <w:bottom w:val="none" w:sz="0" w:space="0" w:color="auto"/>
                <w:right w:val="none" w:sz="0" w:space="0" w:color="auto"/>
              </w:divBdr>
              <w:divsChild>
                <w:div w:id="423913565">
                  <w:marLeft w:val="0"/>
                  <w:marRight w:val="0"/>
                  <w:marTop w:val="0"/>
                  <w:marBottom w:val="0"/>
                  <w:divBdr>
                    <w:top w:val="none" w:sz="0" w:space="0" w:color="auto"/>
                    <w:left w:val="none" w:sz="0" w:space="0" w:color="auto"/>
                    <w:bottom w:val="none" w:sz="0" w:space="0" w:color="auto"/>
                    <w:right w:val="none" w:sz="0" w:space="0" w:color="auto"/>
                  </w:divBdr>
                  <w:divsChild>
                    <w:div w:id="1496722652">
                      <w:marLeft w:val="0"/>
                      <w:marRight w:val="0"/>
                      <w:marTop w:val="0"/>
                      <w:marBottom w:val="0"/>
                      <w:divBdr>
                        <w:top w:val="none" w:sz="0" w:space="0" w:color="auto"/>
                        <w:left w:val="none" w:sz="0" w:space="0" w:color="auto"/>
                        <w:bottom w:val="none" w:sz="0" w:space="0" w:color="auto"/>
                        <w:right w:val="none" w:sz="0" w:space="0" w:color="auto"/>
                      </w:divBdr>
                      <w:divsChild>
                        <w:div w:id="443161592">
                          <w:marLeft w:val="0"/>
                          <w:marRight w:val="0"/>
                          <w:marTop w:val="0"/>
                          <w:marBottom w:val="90"/>
                          <w:divBdr>
                            <w:top w:val="none" w:sz="0" w:space="0" w:color="auto"/>
                            <w:left w:val="none" w:sz="0" w:space="0" w:color="auto"/>
                            <w:bottom w:val="single" w:sz="6" w:space="5" w:color="EAECF0"/>
                            <w:right w:val="none" w:sz="0" w:space="0" w:color="auto"/>
                          </w:divBdr>
                          <w:divsChild>
                            <w:div w:id="1720517406">
                              <w:marLeft w:val="0"/>
                              <w:marRight w:val="0"/>
                              <w:marTop w:val="0"/>
                              <w:marBottom w:val="0"/>
                              <w:divBdr>
                                <w:top w:val="none" w:sz="0" w:space="0" w:color="auto"/>
                                <w:left w:val="none" w:sz="0" w:space="0" w:color="auto"/>
                                <w:bottom w:val="none" w:sz="0" w:space="0" w:color="auto"/>
                                <w:right w:val="none" w:sz="0" w:space="0" w:color="auto"/>
                              </w:divBdr>
                            </w:div>
                          </w:divsChild>
                        </w:div>
                        <w:div w:id="669059686">
                          <w:marLeft w:val="0"/>
                          <w:marRight w:val="0"/>
                          <w:marTop w:val="0"/>
                          <w:marBottom w:val="0"/>
                          <w:divBdr>
                            <w:top w:val="none" w:sz="0" w:space="0" w:color="auto"/>
                            <w:left w:val="none" w:sz="0" w:space="0" w:color="auto"/>
                            <w:bottom w:val="none" w:sz="0" w:space="0" w:color="auto"/>
                            <w:right w:val="none" w:sz="0" w:space="0" w:color="auto"/>
                          </w:divBdr>
                          <w:divsChild>
                            <w:div w:id="181475784">
                              <w:marLeft w:val="0"/>
                              <w:marRight w:val="0"/>
                              <w:marTop w:val="90"/>
                              <w:marBottom w:val="90"/>
                              <w:divBdr>
                                <w:top w:val="none" w:sz="0" w:space="0" w:color="auto"/>
                                <w:left w:val="none" w:sz="0" w:space="0" w:color="auto"/>
                                <w:bottom w:val="single" w:sz="6" w:space="5" w:color="EAECF0"/>
                                <w:right w:val="none" w:sz="0" w:space="0" w:color="auto"/>
                              </w:divBdr>
                            </w:div>
                            <w:div w:id="1017316213">
                              <w:marLeft w:val="0"/>
                              <w:marRight w:val="0"/>
                              <w:marTop w:val="0"/>
                              <w:marBottom w:val="0"/>
                              <w:divBdr>
                                <w:top w:val="none" w:sz="0" w:space="0" w:color="auto"/>
                                <w:left w:val="none" w:sz="0" w:space="0" w:color="auto"/>
                                <w:bottom w:val="none" w:sz="0" w:space="0" w:color="auto"/>
                                <w:right w:val="none" w:sz="0" w:space="0" w:color="auto"/>
                              </w:divBdr>
                              <w:divsChild>
                                <w:div w:id="1434787754">
                                  <w:marLeft w:val="0"/>
                                  <w:marRight w:val="0"/>
                                  <w:marTop w:val="0"/>
                                  <w:marBottom w:val="0"/>
                                  <w:divBdr>
                                    <w:top w:val="none" w:sz="0" w:space="0" w:color="auto"/>
                                    <w:left w:val="none" w:sz="0" w:space="0" w:color="auto"/>
                                    <w:bottom w:val="none" w:sz="0" w:space="0" w:color="auto"/>
                                    <w:right w:val="none" w:sz="0" w:space="0" w:color="auto"/>
                                  </w:divBdr>
                                  <w:divsChild>
                                    <w:div w:id="1738432882">
                                      <w:marLeft w:val="0"/>
                                      <w:marRight w:val="0"/>
                                      <w:marTop w:val="0"/>
                                      <w:marBottom w:val="90"/>
                                      <w:divBdr>
                                        <w:top w:val="none" w:sz="0" w:space="0" w:color="auto"/>
                                        <w:left w:val="none" w:sz="0" w:space="0" w:color="auto"/>
                                        <w:bottom w:val="none" w:sz="0" w:space="0" w:color="auto"/>
                                        <w:right w:val="none" w:sz="0" w:space="0" w:color="auto"/>
                                      </w:divBdr>
                                    </w:div>
                                    <w:div w:id="2036613225">
                                      <w:marLeft w:val="0"/>
                                      <w:marRight w:val="0"/>
                                      <w:marTop w:val="0"/>
                                      <w:marBottom w:val="90"/>
                                      <w:divBdr>
                                        <w:top w:val="none" w:sz="0" w:space="0" w:color="auto"/>
                                        <w:left w:val="none" w:sz="0" w:space="0" w:color="auto"/>
                                        <w:bottom w:val="none" w:sz="0" w:space="0" w:color="auto"/>
                                        <w:right w:val="none" w:sz="0" w:space="0" w:color="auto"/>
                                      </w:divBdr>
                                    </w:div>
                                    <w:div w:id="26576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302005">
                          <w:marLeft w:val="0"/>
                          <w:marRight w:val="0"/>
                          <w:marTop w:val="0"/>
                          <w:marBottom w:val="0"/>
                          <w:divBdr>
                            <w:top w:val="none" w:sz="0" w:space="0" w:color="auto"/>
                            <w:left w:val="none" w:sz="0" w:space="0" w:color="auto"/>
                            <w:bottom w:val="none" w:sz="0" w:space="0" w:color="auto"/>
                            <w:right w:val="none" w:sz="0" w:space="0" w:color="auto"/>
                          </w:divBdr>
                          <w:divsChild>
                            <w:div w:id="2107730878">
                              <w:marLeft w:val="0"/>
                              <w:marRight w:val="0"/>
                              <w:marTop w:val="90"/>
                              <w:marBottom w:val="90"/>
                              <w:divBdr>
                                <w:top w:val="none" w:sz="0" w:space="0" w:color="auto"/>
                                <w:left w:val="none" w:sz="0" w:space="0" w:color="auto"/>
                                <w:bottom w:val="single" w:sz="6" w:space="5" w:color="EAECF0"/>
                                <w:right w:val="none" w:sz="0" w:space="0" w:color="auto"/>
                              </w:divBdr>
                            </w:div>
                            <w:div w:id="220943540">
                              <w:marLeft w:val="0"/>
                              <w:marRight w:val="0"/>
                              <w:marTop w:val="0"/>
                              <w:marBottom w:val="0"/>
                              <w:divBdr>
                                <w:top w:val="none" w:sz="0" w:space="0" w:color="auto"/>
                                <w:left w:val="none" w:sz="0" w:space="0" w:color="auto"/>
                                <w:bottom w:val="none" w:sz="0" w:space="0" w:color="auto"/>
                                <w:right w:val="none" w:sz="0" w:space="0" w:color="auto"/>
                              </w:divBdr>
                              <w:divsChild>
                                <w:div w:id="31852658">
                                  <w:marLeft w:val="0"/>
                                  <w:marRight w:val="0"/>
                                  <w:marTop w:val="0"/>
                                  <w:marBottom w:val="0"/>
                                  <w:divBdr>
                                    <w:top w:val="none" w:sz="0" w:space="0" w:color="auto"/>
                                    <w:left w:val="none" w:sz="0" w:space="0" w:color="auto"/>
                                    <w:bottom w:val="none" w:sz="0" w:space="0" w:color="auto"/>
                                    <w:right w:val="none" w:sz="0" w:space="0" w:color="auto"/>
                                  </w:divBdr>
                                  <w:divsChild>
                                    <w:div w:id="1392847793">
                                      <w:marLeft w:val="0"/>
                                      <w:marRight w:val="0"/>
                                      <w:marTop w:val="0"/>
                                      <w:marBottom w:val="90"/>
                                      <w:divBdr>
                                        <w:top w:val="none" w:sz="0" w:space="0" w:color="auto"/>
                                        <w:left w:val="none" w:sz="0" w:space="0" w:color="auto"/>
                                        <w:bottom w:val="none" w:sz="0" w:space="0" w:color="auto"/>
                                        <w:right w:val="none" w:sz="0" w:space="0" w:color="auto"/>
                                      </w:divBdr>
                                    </w:div>
                                    <w:div w:id="109990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806206">
                          <w:marLeft w:val="0"/>
                          <w:marRight w:val="0"/>
                          <w:marTop w:val="0"/>
                          <w:marBottom w:val="0"/>
                          <w:divBdr>
                            <w:top w:val="none" w:sz="0" w:space="0" w:color="auto"/>
                            <w:left w:val="none" w:sz="0" w:space="0" w:color="auto"/>
                            <w:bottom w:val="none" w:sz="0" w:space="0" w:color="auto"/>
                            <w:right w:val="none" w:sz="0" w:space="0" w:color="auto"/>
                          </w:divBdr>
                          <w:divsChild>
                            <w:div w:id="1586305196">
                              <w:marLeft w:val="0"/>
                              <w:marRight w:val="0"/>
                              <w:marTop w:val="90"/>
                              <w:marBottom w:val="90"/>
                              <w:divBdr>
                                <w:top w:val="none" w:sz="0" w:space="0" w:color="auto"/>
                                <w:left w:val="none" w:sz="0" w:space="0" w:color="auto"/>
                                <w:bottom w:val="single" w:sz="6" w:space="5" w:color="EAECF0"/>
                                <w:right w:val="none" w:sz="0" w:space="0" w:color="auto"/>
                              </w:divBdr>
                            </w:div>
                            <w:div w:id="1972244245">
                              <w:marLeft w:val="0"/>
                              <w:marRight w:val="0"/>
                              <w:marTop w:val="0"/>
                              <w:marBottom w:val="0"/>
                              <w:divBdr>
                                <w:top w:val="none" w:sz="0" w:space="0" w:color="auto"/>
                                <w:left w:val="none" w:sz="0" w:space="0" w:color="auto"/>
                                <w:bottom w:val="none" w:sz="0" w:space="0" w:color="auto"/>
                                <w:right w:val="none" w:sz="0" w:space="0" w:color="auto"/>
                              </w:divBdr>
                              <w:divsChild>
                                <w:div w:id="1049694866">
                                  <w:marLeft w:val="0"/>
                                  <w:marRight w:val="0"/>
                                  <w:marTop w:val="0"/>
                                  <w:marBottom w:val="0"/>
                                  <w:divBdr>
                                    <w:top w:val="none" w:sz="0" w:space="0" w:color="auto"/>
                                    <w:left w:val="none" w:sz="0" w:space="0" w:color="auto"/>
                                    <w:bottom w:val="none" w:sz="0" w:space="0" w:color="auto"/>
                                    <w:right w:val="none" w:sz="0" w:space="0" w:color="auto"/>
                                  </w:divBdr>
                                  <w:divsChild>
                                    <w:div w:id="110364685">
                                      <w:marLeft w:val="0"/>
                                      <w:marRight w:val="0"/>
                                      <w:marTop w:val="0"/>
                                      <w:marBottom w:val="90"/>
                                      <w:divBdr>
                                        <w:top w:val="none" w:sz="0" w:space="0" w:color="auto"/>
                                        <w:left w:val="none" w:sz="0" w:space="0" w:color="auto"/>
                                        <w:bottom w:val="none" w:sz="0" w:space="0" w:color="auto"/>
                                        <w:right w:val="none" w:sz="0" w:space="0" w:color="auto"/>
                                      </w:divBdr>
                                    </w:div>
                                    <w:div w:id="1781028560">
                                      <w:marLeft w:val="0"/>
                                      <w:marRight w:val="0"/>
                                      <w:marTop w:val="0"/>
                                      <w:marBottom w:val="90"/>
                                      <w:divBdr>
                                        <w:top w:val="none" w:sz="0" w:space="0" w:color="auto"/>
                                        <w:left w:val="none" w:sz="0" w:space="0" w:color="auto"/>
                                        <w:bottom w:val="none" w:sz="0" w:space="0" w:color="auto"/>
                                        <w:right w:val="none" w:sz="0" w:space="0" w:color="auto"/>
                                      </w:divBdr>
                                    </w:div>
                                    <w:div w:id="19523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9757596">
          <w:marLeft w:val="0"/>
          <w:marRight w:val="0"/>
          <w:marTop w:val="0"/>
          <w:marBottom w:val="0"/>
          <w:divBdr>
            <w:top w:val="none" w:sz="0" w:space="0" w:color="auto"/>
            <w:left w:val="none" w:sz="0" w:space="0" w:color="auto"/>
            <w:bottom w:val="none" w:sz="0" w:space="0" w:color="auto"/>
            <w:right w:val="none" w:sz="0" w:space="0" w:color="auto"/>
          </w:divBdr>
          <w:divsChild>
            <w:div w:id="197670663">
              <w:marLeft w:val="0"/>
              <w:marRight w:val="0"/>
              <w:marTop w:val="0"/>
              <w:marBottom w:val="0"/>
              <w:divBdr>
                <w:top w:val="none" w:sz="0" w:space="0" w:color="auto"/>
                <w:left w:val="none" w:sz="0" w:space="0" w:color="auto"/>
                <w:bottom w:val="none" w:sz="0" w:space="0" w:color="auto"/>
                <w:right w:val="none" w:sz="0" w:space="0" w:color="auto"/>
              </w:divBdr>
              <w:divsChild>
                <w:div w:id="1051734216">
                  <w:marLeft w:val="0"/>
                  <w:marRight w:val="0"/>
                  <w:marTop w:val="120"/>
                  <w:marBottom w:val="0"/>
                  <w:divBdr>
                    <w:top w:val="none" w:sz="0" w:space="0" w:color="auto"/>
                    <w:left w:val="none" w:sz="0" w:space="0" w:color="auto"/>
                    <w:bottom w:val="none" w:sz="0" w:space="0" w:color="auto"/>
                    <w:right w:val="none" w:sz="0" w:space="0" w:color="auto"/>
                  </w:divBdr>
                </w:div>
              </w:divsChild>
            </w:div>
            <w:div w:id="1509372537">
              <w:marLeft w:val="0"/>
              <w:marRight w:val="0"/>
              <w:marTop w:val="240"/>
              <w:marBottom w:val="0"/>
              <w:divBdr>
                <w:top w:val="none" w:sz="0" w:space="0" w:color="auto"/>
                <w:left w:val="none" w:sz="0" w:space="0" w:color="auto"/>
                <w:bottom w:val="none" w:sz="0" w:space="0" w:color="auto"/>
                <w:right w:val="none" w:sz="0" w:space="0" w:color="auto"/>
              </w:divBdr>
              <w:divsChild>
                <w:div w:id="370424775">
                  <w:marLeft w:val="0"/>
                  <w:marRight w:val="0"/>
                  <w:marTop w:val="0"/>
                  <w:marBottom w:val="0"/>
                  <w:divBdr>
                    <w:top w:val="none" w:sz="0" w:space="0" w:color="auto"/>
                    <w:left w:val="none" w:sz="0" w:space="0" w:color="auto"/>
                    <w:bottom w:val="none" w:sz="0" w:space="0" w:color="auto"/>
                    <w:right w:val="none" w:sz="0" w:space="0" w:color="auto"/>
                  </w:divBdr>
                  <w:divsChild>
                    <w:div w:id="1650283359">
                      <w:marLeft w:val="0"/>
                      <w:marRight w:val="0"/>
                      <w:marTop w:val="0"/>
                      <w:marBottom w:val="0"/>
                      <w:divBdr>
                        <w:top w:val="none" w:sz="0" w:space="0" w:color="auto"/>
                        <w:left w:val="none" w:sz="0" w:space="0" w:color="auto"/>
                        <w:bottom w:val="none" w:sz="0" w:space="0" w:color="auto"/>
                        <w:right w:val="none" w:sz="0" w:space="0" w:color="auto"/>
                      </w:divBdr>
                      <w:divsChild>
                        <w:div w:id="464544887">
                          <w:marLeft w:val="0"/>
                          <w:marRight w:val="0"/>
                          <w:marTop w:val="0"/>
                          <w:marBottom w:val="0"/>
                          <w:divBdr>
                            <w:top w:val="none" w:sz="0" w:space="0" w:color="auto"/>
                            <w:left w:val="none" w:sz="0" w:space="0" w:color="auto"/>
                            <w:bottom w:val="none" w:sz="0" w:space="0" w:color="auto"/>
                            <w:right w:val="none" w:sz="0" w:space="0" w:color="auto"/>
                          </w:divBdr>
                          <w:divsChild>
                            <w:div w:id="917057410">
                              <w:marLeft w:val="0"/>
                              <w:marRight w:val="0"/>
                              <w:marTop w:val="360"/>
                              <w:marBottom w:val="360"/>
                              <w:divBdr>
                                <w:top w:val="single" w:sz="2" w:space="0" w:color="3C3C3E"/>
                                <w:left w:val="single" w:sz="2" w:space="0" w:color="3C3C3E"/>
                                <w:bottom w:val="single" w:sz="2" w:space="0" w:color="3C3C3E"/>
                                <w:right w:val="single" w:sz="2" w:space="0" w:color="3C3C3E"/>
                              </w:divBdr>
                              <w:divsChild>
                                <w:div w:id="334462696">
                                  <w:marLeft w:val="0"/>
                                  <w:marRight w:val="0"/>
                                  <w:marTop w:val="0"/>
                                  <w:marBottom w:val="0"/>
                                  <w:divBdr>
                                    <w:top w:val="none" w:sz="0" w:space="0" w:color="auto"/>
                                    <w:left w:val="none" w:sz="0" w:space="0" w:color="auto"/>
                                    <w:bottom w:val="none" w:sz="0" w:space="0" w:color="auto"/>
                                    <w:right w:val="none" w:sz="0" w:space="0" w:color="auto"/>
                                  </w:divBdr>
                                  <w:divsChild>
                                    <w:div w:id="72287272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073094">
                      <w:marLeft w:val="0"/>
                      <w:marRight w:val="0"/>
                      <w:marTop w:val="0"/>
                      <w:marBottom w:val="0"/>
                      <w:divBdr>
                        <w:top w:val="none" w:sz="0" w:space="0" w:color="auto"/>
                        <w:left w:val="none" w:sz="0" w:space="0" w:color="auto"/>
                        <w:bottom w:val="none" w:sz="0" w:space="0" w:color="auto"/>
                        <w:right w:val="none" w:sz="0" w:space="0" w:color="auto"/>
                      </w:divBdr>
                    </w:div>
                    <w:div w:id="1849905102">
                      <w:marLeft w:val="0"/>
                      <w:marRight w:val="0"/>
                      <w:marTop w:val="0"/>
                      <w:marBottom w:val="0"/>
                      <w:divBdr>
                        <w:top w:val="none" w:sz="0" w:space="0" w:color="auto"/>
                        <w:left w:val="none" w:sz="0" w:space="0" w:color="auto"/>
                        <w:bottom w:val="none" w:sz="0" w:space="0" w:color="auto"/>
                        <w:right w:val="none" w:sz="0" w:space="0" w:color="auto"/>
                      </w:divBdr>
                    </w:div>
                    <w:div w:id="796292441">
                      <w:marLeft w:val="0"/>
                      <w:marRight w:val="0"/>
                      <w:marTop w:val="0"/>
                      <w:marBottom w:val="0"/>
                      <w:divBdr>
                        <w:top w:val="none" w:sz="0" w:space="0" w:color="auto"/>
                        <w:left w:val="none" w:sz="0" w:space="0" w:color="auto"/>
                        <w:bottom w:val="none" w:sz="0" w:space="0" w:color="auto"/>
                        <w:right w:val="none" w:sz="0" w:space="0" w:color="auto"/>
                      </w:divBdr>
                    </w:div>
                    <w:div w:id="1796943943">
                      <w:marLeft w:val="0"/>
                      <w:marRight w:val="0"/>
                      <w:marTop w:val="60"/>
                      <w:marBottom w:val="60"/>
                      <w:divBdr>
                        <w:top w:val="none" w:sz="0" w:space="0" w:color="auto"/>
                        <w:left w:val="none" w:sz="0" w:space="0" w:color="auto"/>
                        <w:bottom w:val="single" w:sz="6" w:space="2" w:color="A2A9B1"/>
                        <w:right w:val="none" w:sz="0" w:space="0" w:color="auto"/>
                      </w:divBdr>
                    </w:div>
                    <w:div w:id="762608459">
                      <w:marLeft w:val="0"/>
                      <w:marRight w:val="0"/>
                      <w:marTop w:val="60"/>
                      <w:marBottom w:val="60"/>
                      <w:divBdr>
                        <w:top w:val="none" w:sz="0" w:space="0" w:color="auto"/>
                        <w:left w:val="none" w:sz="0" w:space="0" w:color="auto"/>
                        <w:bottom w:val="single" w:sz="6" w:space="2" w:color="A2A9B1"/>
                        <w:right w:val="none" w:sz="0" w:space="0" w:color="auto"/>
                      </w:divBdr>
                    </w:div>
                    <w:div w:id="378482480">
                      <w:marLeft w:val="0"/>
                      <w:marRight w:val="0"/>
                      <w:marTop w:val="60"/>
                      <w:marBottom w:val="60"/>
                      <w:divBdr>
                        <w:top w:val="none" w:sz="0" w:space="0" w:color="auto"/>
                        <w:left w:val="none" w:sz="0" w:space="0" w:color="auto"/>
                        <w:bottom w:val="single" w:sz="6" w:space="2" w:color="A2A9B1"/>
                        <w:right w:val="none" w:sz="0" w:space="0" w:color="auto"/>
                      </w:divBdr>
                    </w:div>
                    <w:div w:id="1660772057">
                      <w:marLeft w:val="0"/>
                      <w:marRight w:val="0"/>
                      <w:marTop w:val="0"/>
                      <w:marBottom w:val="0"/>
                      <w:divBdr>
                        <w:top w:val="none" w:sz="0" w:space="0" w:color="auto"/>
                        <w:left w:val="none" w:sz="0" w:space="0" w:color="auto"/>
                        <w:bottom w:val="none" w:sz="0" w:space="0" w:color="auto"/>
                        <w:right w:val="none" w:sz="0" w:space="0" w:color="auto"/>
                      </w:divBdr>
                    </w:div>
                    <w:div w:id="1250769669">
                      <w:marLeft w:val="0"/>
                      <w:marRight w:val="0"/>
                      <w:marTop w:val="0"/>
                      <w:marBottom w:val="0"/>
                      <w:divBdr>
                        <w:top w:val="none" w:sz="0" w:space="0" w:color="auto"/>
                        <w:left w:val="none" w:sz="0" w:space="0" w:color="auto"/>
                        <w:bottom w:val="none" w:sz="0" w:space="0" w:color="auto"/>
                        <w:right w:val="none" w:sz="0" w:space="0" w:color="auto"/>
                      </w:divBdr>
                    </w:div>
                    <w:div w:id="1391533058">
                      <w:marLeft w:val="0"/>
                      <w:marRight w:val="0"/>
                      <w:marTop w:val="60"/>
                      <w:marBottom w:val="60"/>
                      <w:divBdr>
                        <w:top w:val="none" w:sz="0" w:space="0" w:color="auto"/>
                        <w:left w:val="none" w:sz="0" w:space="0" w:color="auto"/>
                        <w:bottom w:val="single" w:sz="6" w:space="2" w:color="A2A9B1"/>
                        <w:right w:val="none" w:sz="0" w:space="0" w:color="auto"/>
                      </w:divBdr>
                    </w:div>
                    <w:div w:id="156772187">
                      <w:marLeft w:val="0"/>
                      <w:marRight w:val="0"/>
                      <w:marTop w:val="60"/>
                      <w:marBottom w:val="60"/>
                      <w:divBdr>
                        <w:top w:val="none" w:sz="0" w:space="0" w:color="auto"/>
                        <w:left w:val="none" w:sz="0" w:space="0" w:color="auto"/>
                        <w:bottom w:val="single" w:sz="6" w:space="2" w:color="A2A9B1"/>
                        <w:right w:val="none" w:sz="0" w:space="0" w:color="auto"/>
                      </w:divBdr>
                    </w:div>
                    <w:div w:id="1582518993">
                      <w:marLeft w:val="0"/>
                      <w:marRight w:val="0"/>
                      <w:marTop w:val="0"/>
                      <w:marBottom w:val="120"/>
                      <w:divBdr>
                        <w:top w:val="none" w:sz="0" w:space="0" w:color="auto"/>
                        <w:left w:val="none" w:sz="0" w:space="0" w:color="auto"/>
                        <w:bottom w:val="none" w:sz="0" w:space="0" w:color="auto"/>
                        <w:right w:val="none" w:sz="0" w:space="0" w:color="auto"/>
                      </w:divBdr>
                      <w:divsChild>
                        <w:div w:id="2095123996">
                          <w:marLeft w:val="0"/>
                          <w:marRight w:val="0"/>
                          <w:marTop w:val="72"/>
                          <w:marBottom w:val="0"/>
                          <w:divBdr>
                            <w:top w:val="none" w:sz="0" w:space="0" w:color="auto"/>
                            <w:left w:val="none" w:sz="0" w:space="0" w:color="auto"/>
                            <w:bottom w:val="none" w:sz="0" w:space="0" w:color="auto"/>
                            <w:right w:val="none" w:sz="0" w:space="0" w:color="auto"/>
                          </w:divBdr>
                        </w:div>
                      </w:divsChild>
                    </w:div>
                    <w:div w:id="760640350">
                      <w:marLeft w:val="0"/>
                      <w:marRight w:val="0"/>
                      <w:marTop w:val="60"/>
                      <w:marBottom w:val="60"/>
                      <w:divBdr>
                        <w:top w:val="none" w:sz="0" w:space="0" w:color="auto"/>
                        <w:left w:val="none" w:sz="0" w:space="0" w:color="auto"/>
                        <w:bottom w:val="single" w:sz="6" w:space="2" w:color="A2A9B1"/>
                        <w:right w:val="none" w:sz="0" w:space="0" w:color="auto"/>
                      </w:divBdr>
                    </w:div>
                    <w:div w:id="1125075221">
                      <w:marLeft w:val="0"/>
                      <w:marRight w:val="0"/>
                      <w:marTop w:val="60"/>
                      <w:marBottom w:val="60"/>
                      <w:divBdr>
                        <w:top w:val="none" w:sz="0" w:space="0" w:color="auto"/>
                        <w:left w:val="none" w:sz="0" w:space="0" w:color="auto"/>
                        <w:bottom w:val="single" w:sz="6" w:space="2" w:color="A2A9B1"/>
                        <w:right w:val="none" w:sz="0" w:space="0" w:color="auto"/>
                      </w:divBdr>
                    </w:div>
                    <w:div w:id="386102654">
                      <w:marLeft w:val="0"/>
                      <w:marRight w:val="0"/>
                      <w:marTop w:val="240"/>
                      <w:marBottom w:val="0"/>
                      <w:divBdr>
                        <w:top w:val="single" w:sz="6" w:space="2" w:color="A2A9B1"/>
                        <w:left w:val="single" w:sz="6" w:space="2" w:color="A2A9B1"/>
                        <w:bottom w:val="single" w:sz="6" w:space="2" w:color="A2A9B1"/>
                        <w:right w:val="single" w:sz="6" w:space="2" w:color="A2A9B1"/>
                      </w:divBdr>
                      <w:divsChild>
                        <w:div w:id="1069117512">
                          <w:marLeft w:val="0"/>
                          <w:marRight w:val="120"/>
                          <w:marTop w:val="0"/>
                          <w:marBottom w:val="0"/>
                          <w:divBdr>
                            <w:top w:val="none" w:sz="0" w:space="0" w:color="auto"/>
                            <w:left w:val="none" w:sz="0" w:space="0" w:color="auto"/>
                            <w:bottom w:val="none" w:sz="0" w:space="0" w:color="auto"/>
                            <w:right w:val="none" w:sz="0" w:space="0" w:color="auto"/>
                          </w:divBdr>
                        </w:div>
                        <w:div w:id="770130874">
                          <w:marLeft w:val="960"/>
                          <w:marRight w:val="960"/>
                          <w:marTop w:val="0"/>
                          <w:marBottom w:val="0"/>
                          <w:divBdr>
                            <w:top w:val="none" w:sz="0" w:space="0" w:color="auto"/>
                            <w:left w:val="none" w:sz="0" w:space="0" w:color="auto"/>
                            <w:bottom w:val="none" w:sz="0" w:space="0" w:color="auto"/>
                            <w:right w:val="none" w:sz="0" w:space="0" w:color="auto"/>
                          </w:divBdr>
                        </w:div>
                        <w:div w:id="807089716">
                          <w:marLeft w:val="0"/>
                          <w:marRight w:val="0"/>
                          <w:marTop w:val="0"/>
                          <w:marBottom w:val="0"/>
                          <w:divBdr>
                            <w:top w:val="none" w:sz="0" w:space="0" w:color="auto"/>
                            <w:left w:val="none" w:sz="0" w:space="0" w:color="auto"/>
                            <w:bottom w:val="none" w:sz="0" w:space="0" w:color="auto"/>
                            <w:right w:val="none" w:sz="0" w:space="0" w:color="auto"/>
                          </w:divBdr>
                        </w:div>
                        <w:div w:id="186941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660693">
              <w:marLeft w:val="0"/>
              <w:marRight w:val="0"/>
              <w:marTop w:val="240"/>
              <w:marBottom w:val="0"/>
              <w:divBdr>
                <w:top w:val="single" w:sz="6" w:space="4" w:color="A2A9B1"/>
                <w:left w:val="single" w:sz="6" w:space="4" w:color="A2A9B1"/>
                <w:bottom w:val="single" w:sz="6" w:space="4" w:color="A2A9B1"/>
                <w:right w:val="single" w:sz="6" w:space="4" w:color="A2A9B1"/>
              </w:divBdr>
              <w:divsChild>
                <w:div w:id="117171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85374">
      <w:bodyDiv w:val="1"/>
      <w:marLeft w:val="0"/>
      <w:marRight w:val="0"/>
      <w:marTop w:val="0"/>
      <w:marBottom w:val="0"/>
      <w:divBdr>
        <w:top w:val="none" w:sz="0" w:space="0" w:color="auto"/>
        <w:left w:val="none" w:sz="0" w:space="0" w:color="auto"/>
        <w:bottom w:val="none" w:sz="0" w:space="0" w:color="auto"/>
        <w:right w:val="none" w:sz="0" w:space="0" w:color="auto"/>
      </w:divBdr>
      <w:divsChild>
        <w:div w:id="770586575">
          <w:marLeft w:val="0"/>
          <w:marRight w:val="0"/>
          <w:marTop w:val="0"/>
          <w:marBottom w:val="0"/>
          <w:divBdr>
            <w:top w:val="none" w:sz="0" w:space="0" w:color="auto"/>
            <w:left w:val="none" w:sz="0" w:space="0" w:color="auto"/>
            <w:bottom w:val="none" w:sz="0" w:space="0" w:color="auto"/>
            <w:right w:val="none" w:sz="0" w:space="0" w:color="auto"/>
          </w:divBdr>
          <w:divsChild>
            <w:div w:id="1768694764">
              <w:marLeft w:val="0"/>
              <w:marRight w:val="0"/>
              <w:marTop w:val="0"/>
              <w:marBottom w:val="15"/>
              <w:divBdr>
                <w:top w:val="none" w:sz="0" w:space="0" w:color="auto"/>
                <w:left w:val="none" w:sz="0" w:space="0" w:color="auto"/>
                <w:bottom w:val="none" w:sz="0" w:space="0" w:color="auto"/>
                <w:right w:val="none" w:sz="0" w:space="0" w:color="auto"/>
              </w:divBdr>
              <w:divsChild>
                <w:div w:id="562450091">
                  <w:marLeft w:val="-120"/>
                  <w:marRight w:val="0"/>
                  <w:marTop w:val="0"/>
                  <w:marBottom w:val="0"/>
                  <w:divBdr>
                    <w:top w:val="none" w:sz="0" w:space="0" w:color="auto"/>
                    <w:left w:val="none" w:sz="0" w:space="0" w:color="auto"/>
                    <w:bottom w:val="none" w:sz="0" w:space="0" w:color="auto"/>
                    <w:right w:val="none" w:sz="0" w:space="0" w:color="auto"/>
                  </w:divBdr>
                  <w:divsChild>
                    <w:div w:id="346294297">
                      <w:marLeft w:val="0"/>
                      <w:marRight w:val="0"/>
                      <w:marTop w:val="0"/>
                      <w:marBottom w:val="0"/>
                      <w:divBdr>
                        <w:top w:val="none" w:sz="0" w:space="0" w:color="auto"/>
                        <w:left w:val="none" w:sz="0" w:space="0" w:color="auto"/>
                        <w:bottom w:val="none" w:sz="0" w:space="0" w:color="auto"/>
                        <w:right w:val="none" w:sz="0" w:space="0" w:color="auto"/>
                      </w:divBdr>
                      <w:divsChild>
                        <w:div w:id="74634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86932">
                  <w:marLeft w:val="0"/>
                  <w:marRight w:val="-120"/>
                  <w:marTop w:val="0"/>
                  <w:marBottom w:val="0"/>
                  <w:divBdr>
                    <w:top w:val="none" w:sz="0" w:space="0" w:color="auto"/>
                    <w:left w:val="none" w:sz="0" w:space="0" w:color="auto"/>
                    <w:bottom w:val="none" w:sz="0" w:space="0" w:color="auto"/>
                    <w:right w:val="none" w:sz="0" w:space="0" w:color="auto"/>
                  </w:divBdr>
                  <w:divsChild>
                    <w:div w:id="1730230500">
                      <w:marLeft w:val="0"/>
                      <w:marRight w:val="0"/>
                      <w:marTop w:val="0"/>
                      <w:marBottom w:val="0"/>
                      <w:divBdr>
                        <w:top w:val="none" w:sz="0" w:space="0" w:color="auto"/>
                        <w:left w:val="none" w:sz="0" w:space="0" w:color="auto"/>
                        <w:bottom w:val="none" w:sz="0" w:space="0" w:color="auto"/>
                        <w:right w:val="none" w:sz="0" w:space="0" w:color="auto"/>
                      </w:divBdr>
                      <w:divsChild>
                        <w:div w:id="1449398636">
                          <w:marLeft w:val="0"/>
                          <w:marRight w:val="0"/>
                          <w:marTop w:val="0"/>
                          <w:marBottom w:val="0"/>
                          <w:divBdr>
                            <w:top w:val="none" w:sz="0" w:space="0" w:color="auto"/>
                            <w:left w:val="none" w:sz="0" w:space="0" w:color="auto"/>
                            <w:bottom w:val="none" w:sz="0" w:space="0" w:color="auto"/>
                            <w:right w:val="none" w:sz="0" w:space="0" w:color="auto"/>
                          </w:divBdr>
                        </w:div>
                      </w:divsChild>
                    </w:div>
                    <w:div w:id="66585271">
                      <w:marLeft w:val="120"/>
                      <w:marRight w:val="120"/>
                      <w:marTop w:val="0"/>
                      <w:marBottom w:val="0"/>
                      <w:divBdr>
                        <w:top w:val="none" w:sz="0" w:space="0" w:color="auto"/>
                        <w:left w:val="none" w:sz="0" w:space="0" w:color="auto"/>
                        <w:bottom w:val="none" w:sz="0" w:space="0" w:color="auto"/>
                        <w:right w:val="none" w:sz="0" w:space="0" w:color="auto"/>
                      </w:divBdr>
                      <w:divsChild>
                        <w:div w:id="361712235">
                          <w:marLeft w:val="0"/>
                          <w:marRight w:val="0"/>
                          <w:marTop w:val="0"/>
                          <w:marBottom w:val="0"/>
                          <w:divBdr>
                            <w:top w:val="none" w:sz="0" w:space="0" w:color="auto"/>
                            <w:left w:val="none" w:sz="0" w:space="0" w:color="auto"/>
                            <w:bottom w:val="none" w:sz="0" w:space="0" w:color="auto"/>
                            <w:right w:val="none" w:sz="0" w:space="0" w:color="auto"/>
                          </w:divBdr>
                          <w:divsChild>
                            <w:div w:id="1784349196">
                              <w:marLeft w:val="0"/>
                              <w:marRight w:val="0"/>
                              <w:marTop w:val="0"/>
                              <w:marBottom w:val="0"/>
                              <w:divBdr>
                                <w:top w:val="none" w:sz="0" w:space="0" w:color="auto"/>
                                <w:left w:val="none" w:sz="0" w:space="0" w:color="auto"/>
                                <w:bottom w:val="none" w:sz="0" w:space="0" w:color="auto"/>
                                <w:right w:val="none" w:sz="0" w:space="0" w:color="auto"/>
                              </w:divBdr>
                              <w:divsChild>
                                <w:div w:id="486095398">
                                  <w:marLeft w:val="0"/>
                                  <w:marRight w:val="0"/>
                                  <w:marTop w:val="0"/>
                                  <w:marBottom w:val="0"/>
                                  <w:divBdr>
                                    <w:top w:val="none" w:sz="0" w:space="0" w:color="auto"/>
                                    <w:left w:val="none" w:sz="0" w:space="0" w:color="auto"/>
                                    <w:bottom w:val="none" w:sz="0" w:space="0" w:color="auto"/>
                                    <w:right w:val="none" w:sz="0" w:space="0" w:color="auto"/>
                                  </w:divBdr>
                                  <w:divsChild>
                                    <w:div w:id="1749958603">
                                      <w:marLeft w:val="0"/>
                                      <w:marRight w:val="0"/>
                                      <w:marTop w:val="0"/>
                                      <w:marBottom w:val="0"/>
                                      <w:divBdr>
                                        <w:top w:val="none" w:sz="0" w:space="0" w:color="auto"/>
                                        <w:left w:val="none" w:sz="0" w:space="0" w:color="auto"/>
                                        <w:bottom w:val="none" w:sz="0" w:space="0" w:color="auto"/>
                                        <w:right w:val="none" w:sz="0" w:space="0" w:color="auto"/>
                                      </w:divBdr>
                                      <w:divsChild>
                                        <w:div w:id="812405358">
                                          <w:marLeft w:val="0"/>
                                          <w:marRight w:val="0"/>
                                          <w:marTop w:val="0"/>
                                          <w:marBottom w:val="0"/>
                                          <w:divBdr>
                                            <w:top w:val="none" w:sz="0" w:space="0" w:color="auto"/>
                                            <w:left w:val="none" w:sz="0" w:space="0" w:color="auto"/>
                                            <w:bottom w:val="none" w:sz="0" w:space="0" w:color="auto"/>
                                            <w:right w:val="none" w:sz="0" w:space="0" w:color="auto"/>
                                          </w:divBdr>
                                        </w:div>
                                      </w:divsChild>
                                    </w:div>
                                    <w:div w:id="2081444376">
                                      <w:marLeft w:val="0"/>
                                      <w:marRight w:val="0"/>
                                      <w:marTop w:val="0"/>
                                      <w:marBottom w:val="0"/>
                                      <w:divBdr>
                                        <w:top w:val="none" w:sz="0" w:space="0" w:color="auto"/>
                                        <w:left w:val="none" w:sz="0" w:space="0" w:color="auto"/>
                                        <w:bottom w:val="none" w:sz="0" w:space="0" w:color="auto"/>
                                        <w:right w:val="none" w:sz="0" w:space="0" w:color="auto"/>
                                      </w:divBdr>
                                      <w:divsChild>
                                        <w:div w:id="1232740017">
                                          <w:marLeft w:val="0"/>
                                          <w:marRight w:val="0"/>
                                          <w:marTop w:val="0"/>
                                          <w:marBottom w:val="0"/>
                                          <w:divBdr>
                                            <w:top w:val="none" w:sz="0" w:space="0" w:color="auto"/>
                                            <w:left w:val="none" w:sz="0" w:space="0" w:color="auto"/>
                                            <w:bottom w:val="none" w:sz="0" w:space="0" w:color="auto"/>
                                            <w:right w:val="none" w:sz="0" w:space="0" w:color="auto"/>
                                          </w:divBdr>
                                        </w:div>
                                      </w:divsChild>
                                    </w:div>
                                    <w:div w:id="816535265">
                                      <w:marLeft w:val="0"/>
                                      <w:marRight w:val="0"/>
                                      <w:marTop w:val="0"/>
                                      <w:marBottom w:val="0"/>
                                      <w:divBdr>
                                        <w:top w:val="none" w:sz="0" w:space="0" w:color="auto"/>
                                        <w:left w:val="none" w:sz="0" w:space="0" w:color="auto"/>
                                        <w:bottom w:val="none" w:sz="0" w:space="0" w:color="auto"/>
                                        <w:right w:val="none" w:sz="0" w:space="0" w:color="auto"/>
                                      </w:divBdr>
                                      <w:divsChild>
                                        <w:div w:id="9529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4261515">
          <w:marLeft w:val="0"/>
          <w:marRight w:val="0"/>
          <w:marTop w:val="0"/>
          <w:marBottom w:val="0"/>
          <w:divBdr>
            <w:top w:val="none" w:sz="0" w:space="0" w:color="auto"/>
            <w:left w:val="none" w:sz="0" w:space="0" w:color="auto"/>
            <w:bottom w:val="none" w:sz="0" w:space="0" w:color="auto"/>
            <w:right w:val="none" w:sz="0" w:space="0" w:color="auto"/>
          </w:divBdr>
          <w:divsChild>
            <w:div w:id="97256593">
              <w:marLeft w:val="0"/>
              <w:marRight w:val="0"/>
              <w:marTop w:val="0"/>
              <w:marBottom w:val="0"/>
              <w:divBdr>
                <w:top w:val="none" w:sz="0" w:space="0" w:color="auto"/>
                <w:left w:val="none" w:sz="0" w:space="0" w:color="auto"/>
                <w:bottom w:val="none" w:sz="0" w:space="0" w:color="auto"/>
                <w:right w:val="none" w:sz="0" w:space="0" w:color="auto"/>
              </w:divBdr>
              <w:divsChild>
                <w:div w:id="1046756536">
                  <w:marLeft w:val="0"/>
                  <w:marRight w:val="0"/>
                  <w:marTop w:val="0"/>
                  <w:marBottom w:val="0"/>
                  <w:divBdr>
                    <w:top w:val="none" w:sz="0" w:space="0" w:color="auto"/>
                    <w:left w:val="none" w:sz="0" w:space="0" w:color="auto"/>
                    <w:bottom w:val="none" w:sz="0" w:space="0" w:color="auto"/>
                    <w:right w:val="none" w:sz="0" w:space="0" w:color="auto"/>
                  </w:divBdr>
                  <w:divsChild>
                    <w:div w:id="580987358">
                      <w:marLeft w:val="0"/>
                      <w:marRight w:val="0"/>
                      <w:marTop w:val="0"/>
                      <w:marBottom w:val="0"/>
                      <w:divBdr>
                        <w:top w:val="none" w:sz="0" w:space="0" w:color="auto"/>
                        <w:left w:val="none" w:sz="0" w:space="0" w:color="auto"/>
                        <w:bottom w:val="none" w:sz="0" w:space="0" w:color="auto"/>
                        <w:right w:val="none" w:sz="0" w:space="0" w:color="auto"/>
                      </w:divBdr>
                      <w:divsChild>
                        <w:div w:id="1917396391">
                          <w:marLeft w:val="0"/>
                          <w:marRight w:val="0"/>
                          <w:marTop w:val="0"/>
                          <w:marBottom w:val="90"/>
                          <w:divBdr>
                            <w:top w:val="none" w:sz="0" w:space="0" w:color="auto"/>
                            <w:left w:val="none" w:sz="0" w:space="0" w:color="auto"/>
                            <w:bottom w:val="single" w:sz="6" w:space="5" w:color="EAECF0"/>
                            <w:right w:val="none" w:sz="0" w:space="0" w:color="auto"/>
                          </w:divBdr>
                          <w:divsChild>
                            <w:div w:id="262500806">
                              <w:marLeft w:val="0"/>
                              <w:marRight w:val="0"/>
                              <w:marTop w:val="0"/>
                              <w:marBottom w:val="0"/>
                              <w:divBdr>
                                <w:top w:val="none" w:sz="0" w:space="0" w:color="auto"/>
                                <w:left w:val="none" w:sz="0" w:space="0" w:color="auto"/>
                                <w:bottom w:val="none" w:sz="0" w:space="0" w:color="auto"/>
                                <w:right w:val="none" w:sz="0" w:space="0" w:color="auto"/>
                              </w:divBdr>
                            </w:div>
                          </w:divsChild>
                        </w:div>
                        <w:div w:id="1829974370">
                          <w:marLeft w:val="0"/>
                          <w:marRight w:val="0"/>
                          <w:marTop w:val="0"/>
                          <w:marBottom w:val="0"/>
                          <w:divBdr>
                            <w:top w:val="none" w:sz="0" w:space="0" w:color="auto"/>
                            <w:left w:val="none" w:sz="0" w:space="0" w:color="auto"/>
                            <w:bottom w:val="none" w:sz="0" w:space="0" w:color="auto"/>
                            <w:right w:val="none" w:sz="0" w:space="0" w:color="auto"/>
                          </w:divBdr>
                          <w:divsChild>
                            <w:div w:id="348139063">
                              <w:marLeft w:val="0"/>
                              <w:marRight w:val="0"/>
                              <w:marTop w:val="90"/>
                              <w:marBottom w:val="90"/>
                              <w:divBdr>
                                <w:top w:val="none" w:sz="0" w:space="0" w:color="auto"/>
                                <w:left w:val="none" w:sz="0" w:space="0" w:color="auto"/>
                                <w:bottom w:val="single" w:sz="6" w:space="5" w:color="EAECF0"/>
                                <w:right w:val="none" w:sz="0" w:space="0" w:color="auto"/>
                              </w:divBdr>
                            </w:div>
                            <w:div w:id="1285817390">
                              <w:marLeft w:val="0"/>
                              <w:marRight w:val="0"/>
                              <w:marTop w:val="0"/>
                              <w:marBottom w:val="0"/>
                              <w:divBdr>
                                <w:top w:val="none" w:sz="0" w:space="0" w:color="auto"/>
                                <w:left w:val="none" w:sz="0" w:space="0" w:color="auto"/>
                                <w:bottom w:val="none" w:sz="0" w:space="0" w:color="auto"/>
                                <w:right w:val="none" w:sz="0" w:space="0" w:color="auto"/>
                              </w:divBdr>
                              <w:divsChild>
                                <w:div w:id="771240699">
                                  <w:marLeft w:val="0"/>
                                  <w:marRight w:val="0"/>
                                  <w:marTop w:val="0"/>
                                  <w:marBottom w:val="0"/>
                                  <w:divBdr>
                                    <w:top w:val="none" w:sz="0" w:space="0" w:color="auto"/>
                                    <w:left w:val="none" w:sz="0" w:space="0" w:color="auto"/>
                                    <w:bottom w:val="none" w:sz="0" w:space="0" w:color="auto"/>
                                    <w:right w:val="none" w:sz="0" w:space="0" w:color="auto"/>
                                  </w:divBdr>
                                  <w:divsChild>
                                    <w:div w:id="69625198">
                                      <w:marLeft w:val="0"/>
                                      <w:marRight w:val="0"/>
                                      <w:marTop w:val="0"/>
                                      <w:marBottom w:val="90"/>
                                      <w:divBdr>
                                        <w:top w:val="none" w:sz="0" w:space="0" w:color="auto"/>
                                        <w:left w:val="none" w:sz="0" w:space="0" w:color="auto"/>
                                        <w:bottom w:val="none" w:sz="0" w:space="0" w:color="auto"/>
                                        <w:right w:val="none" w:sz="0" w:space="0" w:color="auto"/>
                                      </w:divBdr>
                                    </w:div>
                                    <w:div w:id="1210459220">
                                      <w:marLeft w:val="0"/>
                                      <w:marRight w:val="0"/>
                                      <w:marTop w:val="0"/>
                                      <w:marBottom w:val="90"/>
                                      <w:divBdr>
                                        <w:top w:val="none" w:sz="0" w:space="0" w:color="auto"/>
                                        <w:left w:val="none" w:sz="0" w:space="0" w:color="auto"/>
                                        <w:bottom w:val="none" w:sz="0" w:space="0" w:color="auto"/>
                                        <w:right w:val="none" w:sz="0" w:space="0" w:color="auto"/>
                                      </w:divBdr>
                                    </w:div>
                                    <w:div w:id="72772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270095">
                          <w:marLeft w:val="0"/>
                          <w:marRight w:val="0"/>
                          <w:marTop w:val="0"/>
                          <w:marBottom w:val="0"/>
                          <w:divBdr>
                            <w:top w:val="none" w:sz="0" w:space="0" w:color="auto"/>
                            <w:left w:val="none" w:sz="0" w:space="0" w:color="auto"/>
                            <w:bottom w:val="none" w:sz="0" w:space="0" w:color="auto"/>
                            <w:right w:val="none" w:sz="0" w:space="0" w:color="auto"/>
                          </w:divBdr>
                          <w:divsChild>
                            <w:div w:id="479078143">
                              <w:marLeft w:val="0"/>
                              <w:marRight w:val="0"/>
                              <w:marTop w:val="90"/>
                              <w:marBottom w:val="90"/>
                              <w:divBdr>
                                <w:top w:val="none" w:sz="0" w:space="0" w:color="auto"/>
                                <w:left w:val="none" w:sz="0" w:space="0" w:color="auto"/>
                                <w:bottom w:val="single" w:sz="6" w:space="5" w:color="EAECF0"/>
                                <w:right w:val="none" w:sz="0" w:space="0" w:color="auto"/>
                              </w:divBdr>
                            </w:div>
                            <w:div w:id="632440008">
                              <w:marLeft w:val="0"/>
                              <w:marRight w:val="0"/>
                              <w:marTop w:val="0"/>
                              <w:marBottom w:val="0"/>
                              <w:divBdr>
                                <w:top w:val="none" w:sz="0" w:space="0" w:color="auto"/>
                                <w:left w:val="none" w:sz="0" w:space="0" w:color="auto"/>
                                <w:bottom w:val="none" w:sz="0" w:space="0" w:color="auto"/>
                                <w:right w:val="none" w:sz="0" w:space="0" w:color="auto"/>
                              </w:divBdr>
                              <w:divsChild>
                                <w:div w:id="617684625">
                                  <w:marLeft w:val="0"/>
                                  <w:marRight w:val="0"/>
                                  <w:marTop w:val="0"/>
                                  <w:marBottom w:val="0"/>
                                  <w:divBdr>
                                    <w:top w:val="none" w:sz="0" w:space="0" w:color="auto"/>
                                    <w:left w:val="none" w:sz="0" w:space="0" w:color="auto"/>
                                    <w:bottom w:val="none" w:sz="0" w:space="0" w:color="auto"/>
                                    <w:right w:val="none" w:sz="0" w:space="0" w:color="auto"/>
                                  </w:divBdr>
                                  <w:divsChild>
                                    <w:div w:id="766386677">
                                      <w:marLeft w:val="0"/>
                                      <w:marRight w:val="0"/>
                                      <w:marTop w:val="0"/>
                                      <w:marBottom w:val="90"/>
                                      <w:divBdr>
                                        <w:top w:val="none" w:sz="0" w:space="0" w:color="auto"/>
                                        <w:left w:val="none" w:sz="0" w:space="0" w:color="auto"/>
                                        <w:bottom w:val="none" w:sz="0" w:space="0" w:color="auto"/>
                                        <w:right w:val="none" w:sz="0" w:space="0" w:color="auto"/>
                                      </w:divBdr>
                                    </w:div>
                                    <w:div w:id="125824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571967">
                          <w:marLeft w:val="0"/>
                          <w:marRight w:val="0"/>
                          <w:marTop w:val="0"/>
                          <w:marBottom w:val="0"/>
                          <w:divBdr>
                            <w:top w:val="none" w:sz="0" w:space="0" w:color="auto"/>
                            <w:left w:val="none" w:sz="0" w:space="0" w:color="auto"/>
                            <w:bottom w:val="none" w:sz="0" w:space="0" w:color="auto"/>
                            <w:right w:val="none" w:sz="0" w:space="0" w:color="auto"/>
                          </w:divBdr>
                          <w:divsChild>
                            <w:div w:id="1171680788">
                              <w:marLeft w:val="0"/>
                              <w:marRight w:val="0"/>
                              <w:marTop w:val="90"/>
                              <w:marBottom w:val="90"/>
                              <w:divBdr>
                                <w:top w:val="none" w:sz="0" w:space="0" w:color="auto"/>
                                <w:left w:val="none" w:sz="0" w:space="0" w:color="auto"/>
                                <w:bottom w:val="single" w:sz="6" w:space="5" w:color="EAECF0"/>
                                <w:right w:val="none" w:sz="0" w:space="0" w:color="auto"/>
                              </w:divBdr>
                            </w:div>
                            <w:div w:id="1703898780">
                              <w:marLeft w:val="0"/>
                              <w:marRight w:val="0"/>
                              <w:marTop w:val="0"/>
                              <w:marBottom w:val="0"/>
                              <w:divBdr>
                                <w:top w:val="none" w:sz="0" w:space="0" w:color="auto"/>
                                <w:left w:val="none" w:sz="0" w:space="0" w:color="auto"/>
                                <w:bottom w:val="none" w:sz="0" w:space="0" w:color="auto"/>
                                <w:right w:val="none" w:sz="0" w:space="0" w:color="auto"/>
                              </w:divBdr>
                              <w:divsChild>
                                <w:div w:id="215044908">
                                  <w:marLeft w:val="0"/>
                                  <w:marRight w:val="0"/>
                                  <w:marTop w:val="0"/>
                                  <w:marBottom w:val="0"/>
                                  <w:divBdr>
                                    <w:top w:val="none" w:sz="0" w:space="0" w:color="auto"/>
                                    <w:left w:val="none" w:sz="0" w:space="0" w:color="auto"/>
                                    <w:bottom w:val="none" w:sz="0" w:space="0" w:color="auto"/>
                                    <w:right w:val="none" w:sz="0" w:space="0" w:color="auto"/>
                                  </w:divBdr>
                                  <w:divsChild>
                                    <w:div w:id="1880429652">
                                      <w:marLeft w:val="0"/>
                                      <w:marRight w:val="0"/>
                                      <w:marTop w:val="0"/>
                                      <w:marBottom w:val="90"/>
                                      <w:divBdr>
                                        <w:top w:val="none" w:sz="0" w:space="0" w:color="auto"/>
                                        <w:left w:val="none" w:sz="0" w:space="0" w:color="auto"/>
                                        <w:bottom w:val="none" w:sz="0" w:space="0" w:color="auto"/>
                                        <w:right w:val="none" w:sz="0" w:space="0" w:color="auto"/>
                                      </w:divBdr>
                                    </w:div>
                                    <w:div w:id="1788501503">
                                      <w:marLeft w:val="0"/>
                                      <w:marRight w:val="0"/>
                                      <w:marTop w:val="0"/>
                                      <w:marBottom w:val="90"/>
                                      <w:divBdr>
                                        <w:top w:val="none" w:sz="0" w:space="0" w:color="auto"/>
                                        <w:left w:val="none" w:sz="0" w:space="0" w:color="auto"/>
                                        <w:bottom w:val="none" w:sz="0" w:space="0" w:color="auto"/>
                                        <w:right w:val="none" w:sz="0" w:space="0" w:color="auto"/>
                                      </w:divBdr>
                                    </w:div>
                                    <w:div w:id="74187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6410607">
          <w:marLeft w:val="0"/>
          <w:marRight w:val="0"/>
          <w:marTop w:val="0"/>
          <w:marBottom w:val="0"/>
          <w:divBdr>
            <w:top w:val="none" w:sz="0" w:space="0" w:color="auto"/>
            <w:left w:val="none" w:sz="0" w:space="0" w:color="auto"/>
            <w:bottom w:val="none" w:sz="0" w:space="0" w:color="auto"/>
            <w:right w:val="none" w:sz="0" w:space="0" w:color="auto"/>
          </w:divBdr>
          <w:divsChild>
            <w:div w:id="1042176161">
              <w:marLeft w:val="0"/>
              <w:marRight w:val="0"/>
              <w:marTop w:val="0"/>
              <w:marBottom w:val="0"/>
              <w:divBdr>
                <w:top w:val="none" w:sz="0" w:space="0" w:color="auto"/>
                <w:left w:val="none" w:sz="0" w:space="0" w:color="auto"/>
                <w:bottom w:val="none" w:sz="0" w:space="0" w:color="auto"/>
                <w:right w:val="none" w:sz="0" w:space="0" w:color="auto"/>
              </w:divBdr>
              <w:divsChild>
                <w:div w:id="1714304769">
                  <w:marLeft w:val="0"/>
                  <w:marRight w:val="0"/>
                  <w:marTop w:val="120"/>
                  <w:marBottom w:val="0"/>
                  <w:divBdr>
                    <w:top w:val="none" w:sz="0" w:space="0" w:color="auto"/>
                    <w:left w:val="none" w:sz="0" w:space="0" w:color="auto"/>
                    <w:bottom w:val="none" w:sz="0" w:space="0" w:color="auto"/>
                    <w:right w:val="none" w:sz="0" w:space="0" w:color="auto"/>
                  </w:divBdr>
                </w:div>
              </w:divsChild>
            </w:div>
            <w:div w:id="642926467">
              <w:marLeft w:val="0"/>
              <w:marRight w:val="0"/>
              <w:marTop w:val="240"/>
              <w:marBottom w:val="0"/>
              <w:divBdr>
                <w:top w:val="none" w:sz="0" w:space="0" w:color="auto"/>
                <w:left w:val="none" w:sz="0" w:space="0" w:color="auto"/>
                <w:bottom w:val="none" w:sz="0" w:space="0" w:color="auto"/>
                <w:right w:val="none" w:sz="0" w:space="0" w:color="auto"/>
              </w:divBdr>
              <w:divsChild>
                <w:div w:id="702638058">
                  <w:marLeft w:val="0"/>
                  <w:marRight w:val="0"/>
                  <w:marTop w:val="0"/>
                  <w:marBottom w:val="0"/>
                  <w:divBdr>
                    <w:top w:val="none" w:sz="0" w:space="0" w:color="auto"/>
                    <w:left w:val="none" w:sz="0" w:space="0" w:color="auto"/>
                    <w:bottom w:val="none" w:sz="0" w:space="0" w:color="auto"/>
                    <w:right w:val="none" w:sz="0" w:space="0" w:color="auto"/>
                  </w:divBdr>
                  <w:divsChild>
                    <w:div w:id="793598553">
                      <w:marLeft w:val="0"/>
                      <w:marRight w:val="0"/>
                      <w:marTop w:val="0"/>
                      <w:marBottom w:val="0"/>
                      <w:divBdr>
                        <w:top w:val="none" w:sz="0" w:space="0" w:color="auto"/>
                        <w:left w:val="none" w:sz="0" w:space="0" w:color="auto"/>
                        <w:bottom w:val="none" w:sz="0" w:space="0" w:color="auto"/>
                        <w:right w:val="none" w:sz="0" w:space="0" w:color="auto"/>
                      </w:divBdr>
                      <w:divsChild>
                        <w:div w:id="2074739283">
                          <w:marLeft w:val="0"/>
                          <w:marRight w:val="0"/>
                          <w:marTop w:val="0"/>
                          <w:marBottom w:val="0"/>
                          <w:divBdr>
                            <w:top w:val="none" w:sz="0" w:space="0" w:color="auto"/>
                            <w:left w:val="none" w:sz="0" w:space="0" w:color="auto"/>
                            <w:bottom w:val="none" w:sz="0" w:space="0" w:color="auto"/>
                            <w:right w:val="none" w:sz="0" w:space="0" w:color="auto"/>
                          </w:divBdr>
                          <w:divsChild>
                            <w:div w:id="2029018789">
                              <w:marLeft w:val="0"/>
                              <w:marRight w:val="0"/>
                              <w:marTop w:val="360"/>
                              <w:marBottom w:val="360"/>
                              <w:divBdr>
                                <w:top w:val="single" w:sz="2" w:space="0" w:color="3C3C3E"/>
                                <w:left w:val="single" w:sz="2" w:space="0" w:color="3C3C3E"/>
                                <w:bottom w:val="single" w:sz="2" w:space="0" w:color="3C3C3E"/>
                                <w:right w:val="single" w:sz="2" w:space="0" w:color="3C3C3E"/>
                              </w:divBdr>
                              <w:divsChild>
                                <w:div w:id="205609646">
                                  <w:marLeft w:val="0"/>
                                  <w:marRight w:val="0"/>
                                  <w:marTop w:val="0"/>
                                  <w:marBottom w:val="0"/>
                                  <w:divBdr>
                                    <w:top w:val="none" w:sz="0" w:space="0" w:color="auto"/>
                                    <w:left w:val="none" w:sz="0" w:space="0" w:color="auto"/>
                                    <w:bottom w:val="none" w:sz="0" w:space="0" w:color="auto"/>
                                    <w:right w:val="none" w:sz="0" w:space="0" w:color="auto"/>
                                  </w:divBdr>
                                  <w:divsChild>
                                    <w:div w:id="963656568">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246467">
                      <w:marLeft w:val="0"/>
                      <w:marRight w:val="0"/>
                      <w:marTop w:val="0"/>
                      <w:marBottom w:val="0"/>
                      <w:divBdr>
                        <w:top w:val="none" w:sz="0" w:space="0" w:color="auto"/>
                        <w:left w:val="none" w:sz="0" w:space="0" w:color="auto"/>
                        <w:bottom w:val="none" w:sz="0" w:space="0" w:color="auto"/>
                        <w:right w:val="none" w:sz="0" w:space="0" w:color="auto"/>
                      </w:divBdr>
                    </w:div>
                    <w:div w:id="1714034280">
                      <w:marLeft w:val="0"/>
                      <w:marRight w:val="0"/>
                      <w:marTop w:val="0"/>
                      <w:marBottom w:val="0"/>
                      <w:divBdr>
                        <w:top w:val="none" w:sz="0" w:space="0" w:color="auto"/>
                        <w:left w:val="none" w:sz="0" w:space="0" w:color="auto"/>
                        <w:bottom w:val="none" w:sz="0" w:space="0" w:color="auto"/>
                        <w:right w:val="none" w:sz="0" w:space="0" w:color="auto"/>
                      </w:divBdr>
                    </w:div>
                    <w:div w:id="306980022">
                      <w:marLeft w:val="0"/>
                      <w:marRight w:val="0"/>
                      <w:marTop w:val="0"/>
                      <w:marBottom w:val="0"/>
                      <w:divBdr>
                        <w:top w:val="none" w:sz="0" w:space="0" w:color="auto"/>
                        <w:left w:val="none" w:sz="0" w:space="0" w:color="auto"/>
                        <w:bottom w:val="none" w:sz="0" w:space="0" w:color="auto"/>
                        <w:right w:val="none" w:sz="0" w:space="0" w:color="auto"/>
                      </w:divBdr>
                    </w:div>
                    <w:div w:id="884869934">
                      <w:marLeft w:val="0"/>
                      <w:marRight w:val="0"/>
                      <w:marTop w:val="60"/>
                      <w:marBottom w:val="60"/>
                      <w:divBdr>
                        <w:top w:val="none" w:sz="0" w:space="0" w:color="auto"/>
                        <w:left w:val="none" w:sz="0" w:space="0" w:color="auto"/>
                        <w:bottom w:val="single" w:sz="6" w:space="2" w:color="A2A9B1"/>
                        <w:right w:val="none" w:sz="0" w:space="0" w:color="auto"/>
                      </w:divBdr>
                    </w:div>
                    <w:div w:id="2056075229">
                      <w:marLeft w:val="0"/>
                      <w:marRight w:val="0"/>
                      <w:marTop w:val="60"/>
                      <w:marBottom w:val="60"/>
                      <w:divBdr>
                        <w:top w:val="none" w:sz="0" w:space="0" w:color="auto"/>
                        <w:left w:val="none" w:sz="0" w:space="0" w:color="auto"/>
                        <w:bottom w:val="single" w:sz="6" w:space="2" w:color="A2A9B1"/>
                        <w:right w:val="none" w:sz="0" w:space="0" w:color="auto"/>
                      </w:divBdr>
                    </w:div>
                    <w:div w:id="630089236">
                      <w:marLeft w:val="0"/>
                      <w:marRight w:val="0"/>
                      <w:marTop w:val="60"/>
                      <w:marBottom w:val="60"/>
                      <w:divBdr>
                        <w:top w:val="none" w:sz="0" w:space="0" w:color="auto"/>
                        <w:left w:val="none" w:sz="0" w:space="0" w:color="auto"/>
                        <w:bottom w:val="single" w:sz="6" w:space="2" w:color="A2A9B1"/>
                        <w:right w:val="none" w:sz="0" w:space="0" w:color="auto"/>
                      </w:divBdr>
                    </w:div>
                    <w:div w:id="643853951">
                      <w:marLeft w:val="0"/>
                      <w:marRight w:val="0"/>
                      <w:marTop w:val="0"/>
                      <w:marBottom w:val="0"/>
                      <w:divBdr>
                        <w:top w:val="none" w:sz="0" w:space="0" w:color="auto"/>
                        <w:left w:val="none" w:sz="0" w:space="0" w:color="auto"/>
                        <w:bottom w:val="none" w:sz="0" w:space="0" w:color="auto"/>
                        <w:right w:val="none" w:sz="0" w:space="0" w:color="auto"/>
                      </w:divBdr>
                    </w:div>
                    <w:div w:id="826168081">
                      <w:marLeft w:val="0"/>
                      <w:marRight w:val="0"/>
                      <w:marTop w:val="0"/>
                      <w:marBottom w:val="0"/>
                      <w:divBdr>
                        <w:top w:val="none" w:sz="0" w:space="0" w:color="auto"/>
                        <w:left w:val="none" w:sz="0" w:space="0" w:color="auto"/>
                        <w:bottom w:val="none" w:sz="0" w:space="0" w:color="auto"/>
                        <w:right w:val="none" w:sz="0" w:space="0" w:color="auto"/>
                      </w:divBdr>
                    </w:div>
                    <w:div w:id="847135393">
                      <w:marLeft w:val="0"/>
                      <w:marRight w:val="0"/>
                      <w:marTop w:val="60"/>
                      <w:marBottom w:val="60"/>
                      <w:divBdr>
                        <w:top w:val="none" w:sz="0" w:space="0" w:color="auto"/>
                        <w:left w:val="none" w:sz="0" w:space="0" w:color="auto"/>
                        <w:bottom w:val="single" w:sz="6" w:space="2" w:color="A2A9B1"/>
                        <w:right w:val="none" w:sz="0" w:space="0" w:color="auto"/>
                      </w:divBdr>
                    </w:div>
                    <w:div w:id="103039056">
                      <w:marLeft w:val="0"/>
                      <w:marRight w:val="0"/>
                      <w:marTop w:val="60"/>
                      <w:marBottom w:val="60"/>
                      <w:divBdr>
                        <w:top w:val="none" w:sz="0" w:space="0" w:color="auto"/>
                        <w:left w:val="none" w:sz="0" w:space="0" w:color="auto"/>
                        <w:bottom w:val="single" w:sz="6" w:space="2" w:color="A2A9B1"/>
                        <w:right w:val="none" w:sz="0" w:space="0" w:color="auto"/>
                      </w:divBdr>
                    </w:div>
                    <w:div w:id="568000797">
                      <w:marLeft w:val="0"/>
                      <w:marRight w:val="0"/>
                      <w:marTop w:val="0"/>
                      <w:marBottom w:val="120"/>
                      <w:divBdr>
                        <w:top w:val="none" w:sz="0" w:space="0" w:color="auto"/>
                        <w:left w:val="none" w:sz="0" w:space="0" w:color="auto"/>
                        <w:bottom w:val="none" w:sz="0" w:space="0" w:color="auto"/>
                        <w:right w:val="none" w:sz="0" w:space="0" w:color="auto"/>
                      </w:divBdr>
                      <w:divsChild>
                        <w:div w:id="1355957100">
                          <w:marLeft w:val="0"/>
                          <w:marRight w:val="0"/>
                          <w:marTop w:val="72"/>
                          <w:marBottom w:val="0"/>
                          <w:divBdr>
                            <w:top w:val="none" w:sz="0" w:space="0" w:color="auto"/>
                            <w:left w:val="none" w:sz="0" w:space="0" w:color="auto"/>
                            <w:bottom w:val="none" w:sz="0" w:space="0" w:color="auto"/>
                            <w:right w:val="none" w:sz="0" w:space="0" w:color="auto"/>
                          </w:divBdr>
                        </w:div>
                      </w:divsChild>
                    </w:div>
                    <w:div w:id="908033915">
                      <w:marLeft w:val="0"/>
                      <w:marRight w:val="0"/>
                      <w:marTop w:val="60"/>
                      <w:marBottom w:val="60"/>
                      <w:divBdr>
                        <w:top w:val="none" w:sz="0" w:space="0" w:color="auto"/>
                        <w:left w:val="none" w:sz="0" w:space="0" w:color="auto"/>
                        <w:bottom w:val="single" w:sz="6" w:space="2" w:color="A2A9B1"/>
                        <w:right w:val="none" w:sz="0" w:space="0" w:color="auto"/>
                      </w:divBdr>
                    </w:div>
                    <w:div w:id="1335645464">
                      <w:marLeft w:val="0"/>
                      <w:marRight w:val="0"/>
                      <w:marTop w:val="60"/>
                      <w:marBottom w:val="60"/>
                      <w:divBdr>
                        <w:top w:val="none" w:sz="0" w:space="0" w:color="auto"/>
                        <w:left w:val="none" w:sz="0" w:space="0" w:color="auto"/>
                        <w:bottom w:val="single" w:sz="6" w:space="2" w:color="A2A9B1"/>
                        <w:right w:val="none" w:sz="0" w:space="0" w:color="auto"/>
                      </w:divBdr>
                    </w:div>
                    <w:div w:id="801310608">
                      <w:marLeft w:val="0"/>
                      <w:marRight w:val="0"/>
                      <w:marTop w:val="240"/>
                      <w:marBottom w:val="0"/>
                      <w:divBdr>
                        <w:top w:val="single" w:sz="6" w:space="2" w:color="A2A9B1"/>
                        <w:left w:val="single" w:sz="6" w:space="2" w:color="A2A9B1"/>
                        <w:bottom w:val="single" w:sz="6" w:space="2" w:color="A2A9B1"/>
                        <w:right w:val="single" w:sz="6" w:space="2" w:color="A2A9B1"/>
                      </w:divBdr>
                      <w:divsChild>
                        <w:div w:id="584075627">
                          <w:marLeft w:val="0"/>
                          <w:marRight w:val="120"/>
                          <w:marTop w:val="0"/>
                          <w:marBottom w:val="0"/>
                          <w:divBdr>
                            <w:top w:val="none" w:sz="0" w:space="0" w:color="auto"/>
                            <w:left w:val="none" w:sz="0" w:space="0" w:color="auto"/>
                            <w:bottom w:val="none" w:sz="0" w:space="0" w:color="auto"/>
                            <w:right w:val="none" w:sz="0" w:space="0" w:color="auto"/>
                          </w:divBdr>
                        </w:div>
                        <w:div w:id="976110883">
                          <w:marLeft w:val="960"/>
                          <w:marRight w:val="960"/>
                          <w:marTop w:val="0"/>
                          <w:marBottom w:val="0"/>
                          <w:divBdr>
                            <w:top w:val="none" w:sz="0" w:space="0" w:color="auto"/>
                            <w:left w:val="none" w:sz="0" w:space="0" w:color="auto"/>
                            <w:bottom w:val="none" w:sz="0" w:space="0" w:color="auto"/>
                            <w:right w:val="none" w:sz="0" w:space="0" w:color="auto"/>
                          </w:divBdr>
                        </w:div>
                        <w:div w:id="344406778">
                          <w:marLeft w:val="0"/>
                          <w:marRight w:val="0"/>
                          <w:marTop w:val="0"/>
                          <w:marBottom w:val="0"/>
                          <w:divBdr>
                            <w:top w:val="none" w:sz="0" w:space="0" w:color="auto"/>
                            <w:left w:val="none" w:sz="0" w:space="0" w:color="auto"/>
                            <w:bottom w:val="none" w:sz="0" w:space="0" w:color="auto"/>
                            <w:right w:val="none" w:sz="0" w:space="0" w:color="auto"/>
                          </w:divBdr>
                        </w:div>
                        <w:div w:id="67804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049353">
              <w:marLeft w:val="0"/>
              <w:marRight w:val="0"/>
              <w:marTop w:val="240"/>
              <w:marBottom w:val="0"/>
              <w:divBdr>
                <w:top w:val="single" w:sz="6" w:space="4" w:color="A2A9B1"/>
                <w:left w:val="single" w:sz="6" w:space="4" w:color="A2A9B1"/>
                <w:bottom w:val="single" w:sz="6" w:space="4" w:color="A2A9B1"/>
                <w:right w:val="single" w:sz="6" w:space="4" w:color="A2A9B1"/>
              </w:divBdr>
              <w:divsChild>
                <w:div w:id="154182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File:Papyrus49reverso.jpg" TargetMode="External"/><Relationship Id="rId299" Type="http://schemas.openxmlformats.org/officeDocument/2006/relationships/hyperlink" Target="https://en.wikipedia.org/w/index.php?title=Papyrus_135&amp;action=edit&amp;redlink=1" TargetMode="External"/><Relationship Id="rId21" Type="http://schemas.openxmlformats.org/officeDocument/2006/relationships/hyperlink" Target="https://en.wikipedia.org/wiki/New_Testament" TargetMode="External"/><Relationship Id="rId63" Type="http://schemas.openxmlformats.org/officeDocument/2006/relationships/hyperlink" Target="https://en.wikipedia.org/wiki/Typographic_ligature" TargetMode="External"/><Relationship Id="rId159" Type="http://schemas.openxmlformats.org/officeDocument/2006/relationships/hyperlink" Target="https://en.wikipedia.org/wiki/File:Commons-logo.svg" TargetMode="External"/><Relationship Id="rId170" Type="http://schemas.openxmlformats.org/officeDocument/2006/relationships/hyperlink" Target="https://en.wikipedia.org/wiki/Papyrus_4" TargetMode="External"/><Relationship Id="rId226" Type="http://schemas.openxmlformats.org/officeDocument/2006/relationships/hyperlink" Target="https://en.wikipedia.org/wiki/Papyrus_61" TargetMode="External"/><Relationship Id="rId268" Type="http://schemas.openxmlformats.org/officeDocument/2006/relationships/hyperlink" Target="https://en.wikipedia.org/wiki/Papyrus_103" TargetMode="External"/><Relationship Id="rId32" Type="http://schemas.openxmlformats.org/officeDocument/2006/relationships/hyperlink" Target="https://en.wikipedia.org/wiki/Papyrus_49" TargetMode="External"/><Relationship Id="rId74" Type="http://schemas.openxmlformats.org/officeDocument/2006/relationships/hyperlink" Target="https://en.wikipedia.org/wiki/Papyrus_49" TargetMode="External"/><Relationship Id="rId128" Type="http://schemas.openxmlformats.org/officeDocument/2006/relationships/hyperlink" Target="https://en.wikipedia.org/wiki/ISBN_(identifier)" TargetMode="External"/><Relationship Id="rId5" Type="http://schemas.openxmlformats.org/officeDocument/2006/relationships/hyperlink" Target="https://en.wikipedia.org/wiki/Papyrus_49" TargetMode="External"/><Relationship Id="rId181" Type="http://schemas.openxmlformats.org/officeDocument/2006/relationships/hyperlink" Target="https://en.wikipedia.org/wiki/Papyrus_15" TargetMode="External"/><Relationship Id="rId237" Type="http://schemas.openxmlformats.org/officeDocument/2006/relationships/hyperlink" Target="https://en.wikipedia.org/wiki/Papyrus_72" TargetMode="External"/><Relationship Id="rId279" Type="http://schemas.openxmlformats.org/officeDocument/2006/relationships/hyperlink" Target="https://en.wikipedia.org/wiki/Papyrus_114" TargetMode="External"/><Relationship Id="rId43" Type="http://schemas.openxmlformats.org/officeDocument/2006/relationships/hyperlink" Target="https://en.wikipedia.org/wiki/Papyrus_49" TargetMode="External"/><Relationship Id="rId139" Type="http://schemas.openxmlformats.org/officeDocument/2006/relationships/hyperlink" Target="https://en.wikipedia.org/wiki/Special:BookSources/978-0-8028-4098-1" TargetMode="External"/><Relationship Id="rId290" Type="http://schemas.openxmlformats.org/officeDocument/2006/relationships/hyperlink" Target="https://en.wikipedia.org/wiki/Papyrus_125" TargetMode="External"/><Relationship Id="rId304" Type="http://schemas.openxmlformats.org/officeDocument/2006/relationships/hyperlink" Target="https://en.wikipedia.org/wiki/Papyrus_140" TargetMode="External"/><Relationship Id="rId85" Type="http://schemas.openxmlformats.org/officeDocument/2006/relationships/hyperlink" Target="https://en.wikipedia.org/wiki/Codex_Mosquensis_I" TargetMode="External"/><Relationship Id="rId150" Type="http://schemas.openxmlformats.org/officeDocument/2006/relationships/hyperlink" Target="https://en.wikipedia.org/wiki/Special:BookSources/978-0-8028-4098-1" TargetMode="External"/><Relationship Id="rId192" Type="http://schemas.openxmlformats.org/officeDocument/2006/relationships/hyperlink" Target="https://en.wikipedia.org/wiki/Papyrus_26" TargetMode="External"/><Relationship Id="rId206" Type="http://schemas.openxmlformats.org/officeDocument/2006/relationships/hyperlink" Target="https://en.wikipedia.org/wiki/Papyrus_40" TargetMode="External"/><Relationship Id="rId248" Type="http://schemas.openxmlformats.org/officeDocument/2006/relationships/hyperlink" Target="https://en.wikipedia.org/wiki/Papyrus_83" TargetMode="External"/><Relationship Id="rId12" Type="http://schemas.openxmlformats.org/officeDocument/2006/relationships/image" Target="media/image1.jpeg"/><Relationship Id="rId108" Type="http://schemas.openxmlformats.org/officeDocument/2006/relationships/hyperlink" Target="https://en.wikipedia.org/wiki/Papyrus_49" TargetMode="External"/><Relationship Id="rId54" Type="http://schemas.openxmlformats.org/officeDocument/2006/relationships/hyperlink" Target="https://en.wikipedia.org/wiki/Papyrus_49" TargetMode="External"/><Relationship Id="rId96" Type="http://schemas.openxmlformats.org/officeDocument/2006/relationships/hyperlink" Target="https://en.wikipedia.org/wiki/Institute_for_New_Testament_Textual_Research" TargetMode="External"/><Relationship Id="rId161" Type="http://schemas.openxmlformats.org/officeDocument/2006/relationships/hyperlink" Target="https://commons.wikimedia.org/wiki/Category:Papyrus_49" TargetMode="External"/><Relationship Id="rId217" Type="http://schemas.openxmlformats.org/officeDocument/2006/relationships/hyperlink" Target="https://en.wikipedia.org/wiki/Rylands_Library_Papyrus_P52" TargetMode="External"/><Relationship Id="rId259" Type="http://schemas.openxmlformats.org/officeDocument/2006/relationships/hyperlink" Target="https://en.wikipedia.org/wiki/Papyrus_94" TargetMode="External"/><Relationship Id="rId23" Type="http://schemas.openxmlformats.org/officeDocument/2006/relationships/hyperlink" Target="https://en.wikipedia.org/wiki/Papyrus" TargetMode="External"/><Relationship Id="rId119" Type="http://schemas.openxmlformats.org/officeDocument/2006/relationships/hyperlink" Target="https://en.wikipedia.org/wiki/List_of_New_Testament_papyri" TargetMode="External"/><Relationship Id="rId270" Type="http://schemas.openxmlformats.org/officeDocument/2006/relationships/hyperlink" Target="https://en.wikipedia.org/wiki/Papyrus_105" TargetMode="External"/><Relationship Id="rId65" Type="http://schemas.openxmlformats.org/officeDocument/2006/relationships/hyperlink" Target="https://en.wikipedia.org/wiki/Papyrus_49" TargetMode="External"/><Relationship Id="rId130" Type="http://schemas.openxmlformats.org/officeDocument/2006/relationships/hyperlink" Target="http://intf.uni-muenster.de/vmr/NTVMR/ListeHandschriften.php?ObjID=10049" TargetMode="External"/><Relationship Id="rId172" Type="http://schemas.openxmlformats.org/officeDocument/2006/relationships/hyperlink" Target="https://en.wikipedia.org/wiki/Papyrus_6" TargetMode="External"/><Relationship Id="rId193" Type="http://schemas.openxmlformats.org/officeDocument/2006/relationships/hyperlink" Target="https://en.wikipedia.org/wiki/Papyrus_27" TargetMode="External"/><Relationship Id="rId207" Type="http://schemas.openxmlformats.org/officeDocument/2006/relationships/hyperlink" Target="https://en.wikipedia.org/wiki/Papyrus_41" TargetMode="External"/><Relationship Id="rId228" Type="http://schemas.openxmlformats.org/officeDocument/2006/relationships/hyperlink" Target="https://en.wikipedia.org/wiki/Papyrus_63" TargetMode="External"/><Relationship Id="rId249" Type="http://schemas.openxmlformats.org/officeDocument/2006/relationships/hyperlink" Target="https://en.wikipedia.org/wiki/Papyrus_84" TargetMode="External"/><Relationship Id="rId13" Type="http://schemas.openxmlformats.org/officeDocument/2006/relationships/hyperlink" Target="https://en.wikipedia.org/wiki/Epistle_to_the_Ephesians" TargetMode="External"/><Relationship Id="rId109" Type="http://schemas.openxmlformats.org/officeDocument/2006/relationships/hyperlink" Target="https://en.wikipedia.org/wiki/Papyrus_49" TargetMode="External"/><Relationship Id="rId260" Type="http://schemas.openxmlformats.org/officeDocument/2006/relationships/hyperlink" Target="https://en.wikipedia.org/wiki/Papyrus_95" TargetMode="External"/><Relationship Id="rId281" Type="http://schemas.openxmlformats.org/officeDocument/2006/relationships/hyperlink" Target="https://en.wikipedia.org/wiki/Papyrus_116" TargetMode="External"/><Relationship Id="rId34" Type="http://schemas.openxmlformats.org/officeDocument/2006/relationships/hyperlink" Target="https://en.wikipedia.org/wiki/Ephesians_4" TargetMode="External"/><Relationship Id="rId55" Type="http://schemas.openxmlformats.org/officeDocument/2006/relationships/hyperlink" Target="https://en.wikipedia.org/wiki/Papyrus_65" TargetMode="External"/><Relationship Id="rId76" Type="http://schemas.openxmlformats.org/officeDocument/2006/relationships/hyperlink" Target="https://en.wikipedia.org/wiki/Minuscule_1739" TargetMode="External"/><Relationship Id="rId97" Type="http://schemas.openxmlformats.org/officeDocument/2006/relationships/hyperlink" Target="https://en.wikipedia.org/wiki/Papyrus_49" TargetMode="External"/><Relationship Id="rId120" Type="http://schemas.openxmlformats.org/officeDocument/2006/relationships/hyperlink" Target="https://doi.org/10.1163/15685365-bja10082" TargetMode="External"/><Relationship Id="rId141" Type="http://schemas.openxmlformats.org/officeDocument/2006/relationships/hyperlink" Target="https://en.wikipedia.org/wiki/Template:Cite_book" TargetMode="External"/><Relationship Id="rId7" Type="http://schemas.openxmlformats.org/officeDocument/2006/relationships/hyperlink" Target="https://en.wikipedia.org/wiki/Papyrus_49" TargetMode="External"/><Relationship Id="rId162" Type="http://schemas.openxmlformats.org/officeDocument/2006/relationships/hyperlink" Target="https://en.wikipedia.org/wiki/Template:New_Testament_papyri" TargetMode="External"/><Relationship Id="rId183" Type="http://schemas.openxmlformats.org/officeDocument/2006/relationships/hyperlink" Target="https://en.wikipedia.org/wiki/Papyrus_17" TargetMode="External"/><Relationship Id="rId218" Type="http://schemas.openxmlformats.org/officeDocument/2006/relationships/hyperlink" Target="https://en.wikipedia.org/wiki/Papyrus_53" TargetMode="External"/><Relationship Id="rId239" Type="http://schemas.openxmlformats.org/officeDocument/2006/relationships/hyperlink" Target="https://en.wikipedia.org/wiki/Papyrus_74" TargetMode="External"/><Relationship Id="rId250" Type="http://schemas.openxmlformats.org/officeDocument/2006/relationships/hyperlink" Target="https://en.wikipedia.org/wiki/Papyrus_85" TargetMode="External"/><Relationship Id="rId271" Type="http://schemas.openxmlformats.org/officeDocument/2006/relationships/hyperlink" Target="https://en.wikipedia.org/wiki/Papyrus_106" TargetMode="External"/><Relationship Id="rId292" Type="http://schemas.openxmlformats.org/officeDocument/2006/relationships/hyperlink" Target="https://en.wikipedia.org/wiki/Papyrus_127" TargetMode="External"/><Relationship Id="rId306" Type="http://schemas.openxmlformats.org/officeDocument/2006/relationships/image" Target="media/image4.jpeg"/><Relationship Id="rId24" Type="http://schemas.openxmlformats.org/officeDocument/2006/relationships/hyperlink" Target="https://en.wikipedia.org/wiki/Manuscript" TargetMode="External"/><Relationship Id="rId45" Type="http://schemas.openxmlformats.org/officeDocument/2006/relationships/hyperlink" Target="https://en.wikipedia.org/wiki/Nomina_sacra" TargetMode="External"/><Relationship Id="rId66" Type="http://schemas.openxmlformats.org/officeDocument/2006/relationships/hyperlink" Target="https://en.wikipedia.org/wiki/Papyrus_75" TargetMode="External"/><Relationship Id="rId87" Type="http://schemas.openxmlformats.org/officeDocument/2006/relationships/hyperlink" Target="https://en.wikipedia.org/wiki/Minuscule_104" TargetMode="External"/><Relationship Id="rId110" Type="http://schemas.openxmlformats.org/officeDocument/2006/relationships/hyperlink" Target="https://en.wikipedia.org/wiki/Papyrus_49" TargetMode="External"/><Relationship Id="rId131" Type="http://schemas.openxmlformats.org/officeDocument/2006/relationships/hyperlink" Target="http://intf.uni-muenster.de/vmr/NTVMR/ListeHandschriften.php" TargetMode="External"/><Relationship Id="rId152" Type="http://schemas.openxmlformats.org/officeDocument/2006/relationships/hyperlink" Target="https://en.wikipedia.org/wiki/Special:BookSources/978-0-8028-4098-1" TargetMode="External"/><Relationship Id="rId173" Type="http://schemas.openxmlformats.org/officeDocument/2006/relationships/hyperlink" Target="https://en.wikipedia.org/wiki/Papyrus_7" TargetMode="External"/><Relationship Id="rId194" Type="http://schemas.openxmlformats.org/officeDocument/2006/relationships/hyperlink" Target="https://en.wikipedia.org/wiki/Papyrus_28" TargetMode="External"/><Relationship Id="rId208" Type="http://schemas.openxmlformats.org/officeDocument/2006/relationships/hyperlink" Target="https://en.wikipedia.org/wiki/Papyrus_42" TargetMode="External"/><Relationship Id="rId229" Type="http://schemas.openxmlformats.org/officeDocument/2006/relationships/hyperlink" Target="https://en.wikipedia.org/wiki/Magdalen_papyrus" TargetMode="External"/><Relationship Id="rId240" Type="http://schemas.openxmlformats.org/officeDocument/2006/relationships/hyperlink" Target="https://en.wikipedia.org/wiki/Papyrus_75" TargetMode="External"/><Relationship Id="rId261" Type="http://schemas.openxmlformats.org/officeDocument/2006/relationships/hyperlink" Target="https://en.wikipedia.org/wiki/Papyrus_96" TargetMode="External"/><Relationship Id="rId14" Type="http://schemas.openxmlformats.org/officeDocument/2006/relationships/hyperlink" Target="https://en.wikipedia.org/wiki/Ephesians_4" TargetMode="External"/><Relationship Id="rId35" Type="http://schemas.openxmlformats.org/officeDocument/2006/relationships/hyperlink" Target="https://en.wikipedia.org/wiki/Ephesians_5" TargetMode="External"/><Relationship Id="rId56" Type="http://schemas.openxmlformats.org/officeDocument/2006/relationships/hyperlink" Target="https://en.wikipedia.org/wiki/Papyrus_49" TargetMode="External"/><Relationship Id="rId77" Type="http://schemas.openxmlformats.org/officeDocument/2006/relationships/hyperlink" Target="https://en.wikipedia.org/wiki/Papyrus_49" TargetMode="External"/><Relationship Id="rId100" Type="http://schemas.openxmlformats.org/officeDocument/2006/relationships/hyperlink" Target="https://en.wikipedia.org/wiki/Cairo" TargetMode="External"/><Relationship Id="rId282" Type="http://schemas.openxmlformats.org/officeDocument/2006/relationships/hyperlink" Target="https://en.wikipedia.org/wiki/Papyrus_117" TargetMode="External"/><Relationship Id="rId8" Type="http://schemas.openxmlformats.org/officeDocument/2006/relationships/hyperlink" Target="https://en.wikipedia.org/w/index.php?title=Papyrus_49&amp;action=edit" TargetMode="External"/><Relationship Id="rId98" Type="http://schemas.openxmlformats.org/officeDocument/2006/relationships/hyperlink" Target="https://en.wikipedia.org/wiki/Papyrus_49" TargetMode="External"/><Relationship Id="rId121" Type="http://schemas.openxmlformats.org/officeDocument/2006/relationships/hyperlink" Target="https://en.wikipedia.org/wiki/ISBN_(identifier)" TargetMode="External"/><Relationship Id="rId142" Type="http://schemas.openxmlformats.org/officeDocument/2006/relationships/hyperlink" Target="https://en.wikipedia.org/wiki/Help:CS1_errors" TargetMode="External"/><Relationship Id="rId163" Type="http://schemas.openxmlformats.org/officeDocument/2006/relationships/hyperlink" Target="https://en.wikipedia.org/wiki/Template_talk:New_Testament_papyri" TargetMode="External"/><Relationship Id="rId184" Type="http://schemas.openxmlformats.org/officeDocument/2006/relationships/hyperlink" Target="https://en.wikipedia.org/wiki/Papyrus_18" TargetMode="External"/><Relationship Id="rId219" Type="http://schemas.openxmlformats.org/officeDocument/2006/relationships/hyperlink" Target="https://en.wikipedia.org/wiki/Papyrus_54" TargetMode="External"/><Relationship Id="rId230" Type="http://schemas.openxmlformats.org/officeDocument/2006/relationships/hyperlink" Target="https://en.wikipedia.org/wiki/Papyrus_65" TargetMode="External"/><Relationship Id="rId251" Type="http://schemas.openxmlformats.org/officeDocument/2006/relationships/hyperlink" Target="https://en.wikipedia.org/wiki/Papyrus_86" TargetMode="External"/><Relationship Id="rId25" Type="http://schemas.openxmlformats.org/officeDocument/2006/relationships/hyperlink" Target="https://en.wikipedia.org/wiki/Epistle_to_the_Ephesians" TargetMode="External"/><Relationship Id="rId46" Type="http://schemas.openxmlformats.org/officeDocument/2006/relationships/hyperlink" Target="https://en.wikipedia.org/wiki/Papyrus_49" TargetMode="External"/><Relationship Id="rId67" Type="http://schemas.openxmlformats.org/officeDocument/2006/relationships/hyperlink" Target="https://en.wikipedia.org/wiki/Papyrus_49" TargetMode="External"/><Relationship Id="rId272" Type="http://schemas.openxmlformats.org/officeDocument/2006/relationships/hyperlink" Target="https://en.wikipedia.org/wiki/Papyrus_107" TargetMode="External"/><Relationship Id="rId293" Type="http://schemas.openxmlformats.org/officeDocument/2006/relationships/hyperlink" Target="https://en.wikipedia.org/wiki/Papyrus_128" TargetMode="External"/><Relationship Id="rId307" Type="http://schemas.openxmlformats.org/officeDocument/2006/relationships/hyperlink" Target="https://en.wikipedia.org/wiki/Portal:Bible" TargetMode="External"/><Relationship Id="rId88" Type="http://schemas.openxmlformats.org/officeDocument/2006/relationships/hyperlink" Target="https://en.wikipedia.org/wiki/Minuscule_365" TargetMode="External"/><Relationship Id="rId111" Type="http://schemas.openxmlformats.org/officeDocument/2006/relationships/hyperlink" Target="https://en.wikipedia.org/wiki/Papyrus_65" TargetMode="External"/><Relationship Id="rId132" Type="http://schemas.openxmlformats.org/officeDocument/2006/relationships/hyperlink" Target="https://en.wikipedia.org/wiki/Kurt_Aland" TargetMode="External"/><Relationship Id="rId153" Type="http://schemas.openxmlformats.org/officeDocument/2006/relationships/hyperlink" Target="http://intf.uni-muenster.de/vmr/NTVMR/ListeHandschriften.php?ObjID=10049" TargetMode="External"/><Relationship Id="rId174" Type="http://schemas.openxmlformats.org/officeDocument/2006/relationships/hyperlink" Target="https://en.wikipedia.org/wiki/Papyrus_8" TargetMode="External"/><Relationship Id="rId195" Type="http://schemas.openxmlformats.org/officeDocument/2006/relationships/hyperlink" Target="https://en.wikipedia.org/wiki/Papyrus_29" TargetMode="External"/><Relationship Id="rId209" Type="http://schemas.openxmlformats.org/officeDocument/2006/relationships/hyperlink" Target="https://en.wikipedia.org/wiki/Papyrus_43" TargetMode="External"/><Relationship Id="rId220" Type="http://schemas.openxmlformats.org/officeDocument/2006/relationships/hyperlink" Target="https://en.wikipedia.org/wiki/Papyrus_55" TargetMode="External"/><Relationship Id="rId241" Type="http://schemas.openxmlformats.org/officeDocument/2006/relationships/hyperlink" Target="https://en.wikipedia.org/wiki/Papyrus_76" TargetMode="External"/><Relationship Id="rId15" Type="http://schemas.openxmlformats.org/officeDocument/2006/relationships/hyperlink" Target="https://en.wikipedia.org/wiki/Ephesians_5" TargetMode="External"/><Relationship Id="rId36" Type="http://schemas.openxmlformats.org/officeDocument/2006/relationships/hyperlink" Target="https://en.wikipedia.org/wiki/Papyrus_49" TargetMode="External"/><Relationship Id="rId57" Type="http://schemas.openxmlformats.org/officeDocument/2006/relationships/hyperlink" Target="https://en.wikipedia.org/wiki/Lambda" TargetMode="External"/><Relationship Id="rId262" Type="http://schemas.openxmlformats.org/officeDocument/2006/relationships/hyperlink" Target="https://en.wikipedia.org/wiki/Papyrus_97" TargetMode="External"/><Relationship Id="rId283" Type="http://schemas.openxmlformats.org/officeDocument/2006/relationships/hyperlink" Target="https://en.wikipedia.org/wiki/Papyrus_118" TargetMode="External"/><Relationship Id="rId78" Type="http://schemas.openxmlformats.org/officeDocument/2006/relationships/hyperlink" Target="https://en.wikipedia.org/wiki/Papyrus_46" TargetMode="External"/><Relationship Id="rId99" Type="http://schemas.openxmlformats.org/officeDocument/2006/relationships/hyperlink" Target="https://en.wikipedia.org/wiki/Papyrus_49" TargetMode="External"/><Relationship Id="rId101" Type="http://schemas.openxmlformats.org/officeDocument/2006/relationships/hyperlink" Target="https://en.wikipedia.org/wiki/Yale_University" TargetMode="External"/><Relationship Id="rId122" Type="http://schemas.openxmlformats.org/officeDocument/2006/relationships/hyperlink" Target="https://en.wikipedia.org/wiki/Special:BookSources/978-0-8028-4098-1" TargetMode="External"/><Relationship Id="rId143" Type="http://schemas.openxmlformats.org/officeDocument/2006/relationships/hyperlink" Target="https://en.wikipedia.org/wiki/Template:Cite_book" TargetMode="External"/><Relationship Id="rId164" Type="http://schemas.openxmlformats.org/officeDocument/2006/relationships/hyperlink" Target="https://en.wikipedia.org/wiki/Special:EditPage/Template:New_Testament_papyri" TargetMode="External"/><Relationship Id="rId185" Type="http://schemas.openxmlformats.org/officeDocument/2006/relationships/hyperlink" Target="https://en.wikipedia.org/wiki/Papyrus_19" TargetMode="External"/><Relationship Id="rId9" Type="http://schemas.openxmlformats.org/officeDocument/2006/relationships/hyperlink" Target="https://en.wikipedia.org/w/index.php?title=Papyrus_49&amp;action=history" TargetMode="External"/><Relationship Id="rId210" Type="http://schemas.openxmlformats.org/officeDocument/2006/relationships/hyperlink" Target="https://en.wikipedia.org/wiki/Papyrus_44" TargetMode="External"/><Relationship Id="rId26" Type="http://schemas.openxmlformats.org/officeDocument/2006/relationships/hyperlink" Target="https://en.wikipedia.org/wiki/Palaeography" TargetMode="External"/><Relationship Id="rId231" Type="http://schemas.openxmlformats.org/officeDocument/2006/relationships/hyperlink" Target="https://en.wikipedia.org/wiki/Papyrus_66" TargetMode="External"/><Relationship Id="rId252" Type="http://schemas.openxmlformats.org/officeDocument/2006/relationships/hyperlink" Target="https://en.wikipedia.org/wiki/Papyrus_87" TargetMode="External"/><Relationship Id="rId273" Type="http://schemas.openxmlformats.org/officeDocument/2006/relationships/hyperlink" Target="https://en.wikipedia.org/wiki/Papyrus_108" TargetMode="External"/><Relationship Id="rId294" Type="http://schemas.openxmlformats.org/officeDocument/2006/relationships/hyperlink" Target="https://en.wikipedia.org/wiki/Papyrus_129" TargetMode="External"/><Relationship Id="rId308" Type="http://schemas.openxmlformats.org/officeDocument/2006/relationships/hyperlink" Target="https://en.wikipedia.org/wiki/Help:Category" TargetMode="External"/><Relationship Id="rId47" Type="http://schemas.openxmlformats.org/officeDocument/2006/relationships/hyperlink" Target="https://en.wikipedia.org/wiki/Alexandrian_text-type" TargetMode="External"/><Relationship Id="rId68" Type="http://schemas.openxmlformats.org/officeDocument/2006/relationships/hyperlink" Target="https://en.wikipedia.org/wiki/Papyrus_13" TargetMode="External"/><Relationship Id="rId89" Type="http://schemas.openxmlformats.org/officeDocument/2006/relationships/hyperlink" Target="https://en.wikipedia.org/wiki/Papyrus_49" TargetMode="External"/><Relationship Id="rId112" Type="http://schemas.openxmlformats.org/officeDocument/2006/relationships/hyperlink" Target="https://en.wikipedia.org/wiki/Papyrus_49" TargetMode="External"/><Relationship Id="rId133" Type="http://schemas.openxmlformats.org/officeDocument/2006/relationships/hyperlink" Target="https://en.wikipedia.org/wiki/Barbara_Aland" TargetMode="External"/><Relationship Id="rId154" Type="http://schemas.openxmlformats.org/officeDocument/2006/relationships/hyperlink" Target="https://en.wikipedia.org/wiki/William_Hatch_(theologian)" TargetMode="External"/><Relationship Id="rId175" Type="http://schemas.openxmlformats.org/officeDocument/2006/relationships/hyperlink" Target="https://en.wikipedia.org/wiki/Papyrus_9" TargetMode="External"/><Relationship Id="rId196" Type="http://schemas.openxmlformats.org/officeDocument/2006/relationships/hyperlink" Target="https://en.wikipedia.org/wiki/Papyrus_30" TargetMode="External"/><Relationship Id="rId200" Type="http://schemas.openxmlformats.org/officeDocument/2006/relationships/hyperlink" Target="https://en.wikipedia.org/wiki/Papyrus_34" TargetMode="External"/><Relationship Id="rId16" Type="http://schemas.openxmlformats.org/officeDocument/2006/relationships/hyperlink" Target="https://en.wikipedia.org/wiki/Greek_language" TargetMode="External"/><Relationship Id="rId221" Type="http://schemas.openxmlformats.org/officeDocument/2006/relationships/hyperlink" Target="https://en.wikipedia.org/wiki/Papyrus_56" TargetMode="External"/><Relationship Id="rId242" Type="http://schemas.openxmlformats.org/officeDocument/2006/relationships/hyperlink" Target="https://en.wikipedia.org/wiki/Papyrus_77" TargetMode="External"/><Relationship Id="rId263" Type="http://schemas.openxmlformats.org/officeDocument/2006/relationships/hyperlink" Target="https://en.wikipedia.org/wiki/Papyrus_98" TargetMode="External"/><Relationship Id="rId284" Type="http://schemas.openxmlformats.org/officeDocument/2006/relationships/hyperlink" Target="https://en.wikipedia.org/wiki/Papyrus_119" TargetMode="External"/><Relationship Id="rId37" Type="http://schemas.openxmlformats.org/officeDocument/2006/relationships/hyperlink" Target="https://en.wikipedia.org/wiki/Papyrus_49" TargetMode="External"/><Relationship Id="rId58" Type="http://schemas.openxmlformats.org/officeDocument/2006/relationships/hyperlink" Target="https://en.wikipedia.org/wiki/Sigma" TargetMode="External"/><Relationship Id="rId79" Type="http://schemas.openxmlformats.org/officeDocument/2006/relationships/hyperlink" Target="https://en.wikipedia.org/wiki/Minuscule_6" TargetMode="External"/><Relationship Id="rId102" Type="http://schemas.openxmlformats.org/officeDocument/2006/relationships/hyperlink" Target="https://en.wikipedia.org/wiki/Papyrus_49" TargetMode="External"/><Relationship Id="rId123" Type="http://schemas.openxmlformats.org/officeDocument/2006/relationships/hyperlink" Target="https://www.jstor.org/pss/1508577" TargetMode="External"/><Relationship Id="rId144" Type="http://schemas.openxmlformats.org/officeDocument/2006/relationships/hyperlink" Target="https://en.wikipedia.org/wiki/Help:CS1_errors" TargetMode="External"/><Relationship Id="rId90" Type="http://schemas.openxmlformats.org/officeDocument/2006/relationships/hyperlink" Target="https://en.wikipedia.org/wiki/Byzantine_text-type" TargetMode="External"/><Relationship Id="rId165" Type="http://schemas.openxmlformats.org/officeDocument/2006/relationships/hyperlink" Target="https://en.wikipedia.org/wiki/List_of_New_Testament_papyri" TargetMode="External"/><Relationship Id="rId186" Type="http://schemas.openxmlformats.org/officeDocument/2006/relationships/hyperlink" Target="https://en.wikipedia.org/wiki/Papyrus_20" TargetMode="External"/><Relationship Id="rId211" Type="http://schemas.openxmlformats.org/officeDocument/2006/relationships/hyperlink" Target="https://en.wikipedia.org/wiki/Papyrus_45" TargetMode="External"/><Relationship Id="rId232" Type="http://schemas.openxmlformats.org/officeDocument/2006/relationships/hyperlink" Target="https://en.wikipedia.org/wiki/Magdalen_papyrus" TargetMode="External"/><Relationship Id="rId253" Type="http://schemas.openxmlformats.org/officeDocument/2006/relationships/hyperlink" Target="https://en.wikipedia.org/wiki/Papyrus_88" TargetMode="External"/><Relationship Id="rId274" Type="http://schemas.openxmlformats.org/officeDocument/2006/relationships/hyperlink" Target="https://en.wikipedia.org/wiki/Papyrus_109" TargetMode="External"/><Relationship Id="rId295" Type="http://schemas.openxmlformats.org/officeDocument/2006/relationships/hyperlink" Target="https://en.wikipedia.org/w/index.php?title=Papyrus_130&amp;action=edit&amp;redlink=1" TargetMode="External"/><Relationship Id="rId309" Type="http://schemas.openxmlformats.org/officeDocument/2006/relationships/hyperlink" Target="https://en.wikipedia.org/wiki/Category:New_Testament_papyri" TargetMode="External"/><Relationship Id="rId27" Type="http://schemas.openxmlformats.org/officeDocument/2006/relationships/hyperlink" Target="https://en.wikipedia.org/wiki/Papyrus_65" TargetMode="External"/><Relationship Id="rId48" Type="http://schemas.openxmlformats.org/officeDocument/2006/relationships/hyperlink" Target="https://en.wikipedia.org/wiki/Kurt_Aland" TargetMode="External"/><Relationship Id="rId69" Type="http://schemas.openxmlformats.org/officeDocument/2006/relationships/hyperlink" Target="https://en.wikipedia.org/wiki/Papyrus_15" TargetMode="External"/><Relationship Id="rId113" Type="http://schemas.openxmlformats.org/officeDocument/2006/relationships/hyperlink" Target="https://en.wikipedia.org/wiki/Papyrus_49" TargetMode="External"/><Relationship Id="rId134" Type="http://schemas.openxmlformats.org/officeDocument/2006/relationships/hyperlink" Target="https://books.google.com/books?id=2pYDsAhUOxAC" TargetMode="External"/><Relationship Id="rId80" Type="http://schemas.openxmlformats.org/officeDocument/2006/relationships/hyperlink" Target="https://en.wikipedia.org/wiki/Codex_Angelicus" TargetMode="External"/><Relationship Id="rId155" Type="http://schemas.openxmlformats.org/officeDocument/2006/relationships/hyperlink" Target="https://www.jstor.org/pss/1508577" TargetMode="External"/><Relationship Id="rId176" Type="http://schemas.openxmlformats.org/officeDocument/2006/relationships/hyperlink" Target="https://en.wikipedia.org/wiki/Papyrus_10" TargetMode="External"/><Relationship Id="rId197" Type="http://schemas.openxmlformats.org/officeDocument/2006/relationships/hyperlink" Target="https://en.wikipedia.org/wiki/Papyrus_31" TargetMode="External"/><Relationship Id="rId201" Type="http://schemas.openxmlformats.org/officeDocument/2006/relationships/hyperlink" Target="https://en.wikipedia.org/wiki/Papyrus_35" TargetMode="External"/><Relationship Id="rId222" Type="http://schemas.openxmlformats.org/officeDocument/2006/relationships/hyperlink" Target="https://en.wikipedia.org/wiki/Papyrus_57" TargetMode="External"/><Relationship Id="rId243" Type="http://schemas.openxmlformats.org/officeDocument/2006/relationships/hyperlink" Target="https://en.wikipedia.org/wiki/Papyrus_78" TargetMode="External"/><Relationship Id="rId264" Type="http://schemas.openxmlformats.org/officeDocument/2006/relationships/hyperlink" Target="https://en.wikipedia.org/wiki/Papyrus_99" TargetMode="External"/><Relationship Id="rId285" Type="http://schemas.openxmlformats.org/officeDocument/2006/relationships/hyperlink" Target="https://en.wikipedia.org/wiki/Papyrus_120" TargetMode="External"/><Relationship Id="rId17" Type="http://schemas.openxmlformats.org/officeDocument/2006/relationships/hyperlink" Target="https://en.wikipedia.org/wiki/Egypt" TargetMode="External"/><Relationship Id="rId38" Type="http://schemas.openxmlformats.org/officeDocument/2006/relationships/hyperlink" Target="https://en.wikipedia.org/wiki/Kurt_Aland" TargetMode="External"/><Relationship Id="rId59" Type="http://schemas.openxmlformats.org/officeDocument/2006/relationships/hyperlink" Target="https://en.wikipedia.org/wiki/Iota" TargetMode="External"/><Relationship Id="rId103" Type="http://schemas.openxmlformats.org/officeDocument/2006/relationships/hyperlink" Target="https://en.wikipedia.org/wiki/Yale_University_Library" TargetMode="External"/><Relationship Id="rId124" Type="http://schemas.openxmlformats.org/officeDocument/2006/relationships/hyperlink" Target="https://en.wikipedia.org/wiki/Kurt_Aland" TargetMode="External"/><Relationship Id="rId310" Type="http://schemas.openxmlformats.org/officeDocument/2006/relationships/hyperlink" Target="https://en.wikipedia.org/wiki/Category:3rd-century_biblical_manuscripts" TargetMode="External"/><Relationship Id="rId70" Type="http://schemas.openxmlformats.org/officeDocument/2006/relationships/hyperlink" Target="https://en.wikipedia.org/wiki/Papyrus_16" TargetMode="External"/><Relationship Id="rId91" Type="http://schemas.openxmlformats.org/officeDocument/2006/relationships/hyperlink" Target="https://en.wikipedia.org/wiki/Peshitta" TargetMode="External"/><Relationship Id="rId145" Type="http://schemas.openxmlformats.org/officeDocument/2006/relationships/hyperlink" Target="https://en.wikipedia.org/wiki/Kurt_Aland" TargetMode="External"/><Relationship Id="rId166" Type="http://schemas.openxmlformats.org/officeDocument/2006/relationships/hyperlink" Target="https://en.wikipedia.org/wiki/Gregory%E2%80%93Aland" TargetMode="External"/><Relationship Id="rId187" Type="http://schemas.openxmlformats.org/officeDocument/2006/relationships/hyperlink" Target="https://en.wikipedia.org/wiki/Papyrus_21" TargetMode="External"/><Relationship Id="rId1" Type="http://schemas.openxmlformats.org/officeDocument/2006/relationships/numbering" Target="numbering.xml"/><Relationship Id="rId212" Type="http://schemas.openxmlformats.org/officeDocument/2006/relationships/hyperlink" Target="https://en.wikipedia.org/wiki/Papyrus_46" TargetMode="External"/><Relationship Id="rId233" Type="http://schemas.openxmlformats.org/officeDocument/2006/relationships/hyperlink" Target="https://en.wikipedia.org/wiki/Papyrus_68" TargetMode="External"/><Relationship Id="rId254" Type="http://schemas.openxmlformats.org/officeDocument/2006/relationships/hyperlink" Target="https://en.wikipedia.org/wiki/Papyrus_89" TargetMode="External"/><Relationship Id="rId28" Type="http://schemas.openxmlformats.org/officeDocument/2006/relationships/hyperlink" Target="https://en.wikipedia.org/wiki/Papyrus_49" TargetMode="External"/><Relationship Id="rId49" Type="http://schemas.openxmlformats.org/officeDocument/2006/relationships/hyperlink" Target="https://en.wikipedia.org/wiki/Categories_of_New_Testament_manuscripts" TargetMode="External"/><Relationship Id="rId114" Type="http://schemas.openxmlformats.org/officeDocument/2006/relationships/hyperlink" Target="https://en.wikipedia.org/wiki/INTF" TargetMode="External"/><Relationship Id="rId275" Type="http://schemas.openxmlformats.org/officeDocument/2006/relationships/hyperlink" Target="https://en.wikipedia.org/wiki/Papyrus_110" TargetMode="External"/><Relationship Id="rId296" Type="http://schemas.openxmlformats.org/officeDocument/2006/relationships/hyperlink" Target="https://en.wikipedia.org/wiki/Papyrus_132" TargetMode="External"/><Relationship Id="rId300" Type="http://schemas.openxmlformats.org/officeDocument/2006/relationships/hyperlink" Target="https://en.wikipedia.org/wiki/Papyrus_136" TargetMode="External"/><Relationship Id="rId60" Type="http://schemas.openxmlformats.org/officeDocument/2006/relationships/hyperlink" Target="https://en.wikipedia.org/wiki/Nomina_sacra" TargetMode="External"/><Relationship Id="rId81" Type="http://schemas.openxmlformats.org/officeDocument/2006/relationships/hyperlink" Target="https://en.wikipedia.org/wiki/Minuscule_323" TargetMode="External"/><Relationship Id="rId135" Type="http://schemas.openxmlformats.org/officeDocument/2006/relationships/hyperlink" Target="https://en.wikipedia.org/wiki/William_B._Eerdmans_Publishing_Company" TargetMode="External"/><Relationship Id="rId156" Type="http://schemas.openxmlformats.org/officeDocument/2006/relationships/hyperlink" Target="https://en.wikipedia.org/wiki/Harvard_Theological_Review" TargetMode="External"/><Relationship Id="rId177" Type="http://schemas.openxmlformats.org/officeDocument/2006/relationships/hyperlink" Target="https://en.wikipedia.org/wiki/Papyrus_11" TargetMode="External"/><Relationship Id="rId198" Type="http://schemas.openxmlformats.org/officeDocument/2006/relationships/hyperlink" Target="https://en.wikipedia.org/wiki/Papyrus_32" TargetMode="External"/><Relationship Id="rId202" Type="http://schemas.openxmlformats.org/officeDocument/2006/relationships/hyperlink" Target="https://en.wikipedia.org/wiki/Papyrus_36" TargetMode="External"/><Relationship Id="rId223" Type="http://schemas.openxmlformats.org/officeDocument/2006/relationships/hyperlink" Target="https://en.wikipedia.org/wiki/Papyrus_33" TargetMode="External"/><Relationship Id="rId244" Type="http://schemas.openxmlformats.org/officeDocument/2006/relationships/hyperlink" Target="https://en.wikipedia.org/wiki/Papyrus_79" TargetMode="External"/><Relationship Id="rId18" Type="http://schemas.openxmlformats.org/officeDocument/2006/relationships/hyperlink" Target="https://en.wikipedia.org/wiki/Yale_University_Library" TargetMode="External"/><Relationship Id="rId39" Type="http://schemas.openxmlformats.org/officeDocument/2006/relationships/hyperlink" Target="https://en.wikipedia.org/wiki/Epistle_to_the_Ephesians" TargetMode="External"/><Relationship Id="rId265" Type="http://schemas.openxmlformats.org/officeDocument/2006/relationships/hyperlink" Target="https://en.wikipedia.org/wiki/Papyrus_100" TargetMode="External"/><Relationship Id="rId286" Type="http://schemas.openxmlformats.org/officeDocument/2006/relationships/hyperlink" Target="https://en.wikipedia.org/wiki/Papyrus_121" TargetMode="External"/><Relationship Id="rId50" Type="http://schemas.openxmlformats.org/officeDocument/2006/relationships/hyperlink" Target="https://en.wikipedia.org/wiki/Papyrus_49" TargetMode="External"/><Relationship Id="rId104" Type="http://schemas.openxmlformats.org/officeDocument/2006/relationships/hyperlink" Target="https://en.wikipedia.org/wiki/New_Haven" TargetMode="External"/><Relationship Id="rId125" Type="http://schemas.openxmlformats.org/officeDocument/2006/relationships/hyperlink" Target="https://en.wikipedia.org/wiki/Barbara_Aland" TargetMode="External"/><Relationship Id="rId146" Type="http://schemas.openxmlformats.org/officeDocument/2006/relationships/hyperlink" Target="https://en.wikipedia.org/wiki/Barbara_Aland" TargetMode="External"/><Relationship Id="rId167" Type="http://schemas.openxmlformats.org/officeDocument/2006/relationships/hyperlink" Target="https://en.wikipedia.org/wiki/Papyrus_1" TargetMode="External"/><Relationship Id="rId188" Type="http://schemas.openxmlformats.org/officeDocument/2006/relationships/hyperlink" Target="https://en.wikipedia.org/wiki/Papyrus_22" TargetMode="External"/><Relationship Id="rId311" Type="http://schemas.openxmlformats.org/officeDocument/2006/relationships/hyperlink" Target="https://en.wikipedia.org/wiki/Category:Early_Greek_manuscripts_of_the_New_Testament" TargetMode="External"/><Relationship Id="rId71" Type="http://schemas.openxmlformats.org/officeDocument/2006/relationships/hyperlink" Target="https://en.wikipedia.org/wiki/Papyrus_30" TargetMode="External"/><Relationship Id="rId92" Type="http://schemas.openxmlformats.org/officeDocument/2006/relationships/hyperlink" Target="https://en.wikipedia.org/wiki/Papyrus_49" TargetMode="External"/><Relationship Id="rId213" Type="http://schemas.openxmlformats.org/officeDocument/2006/relationships/hyperlink" Target="https://en.wikipedia.org/wiki/Papyrus_47" TargetMode="External"/><Relationship Id="rId234" Type="http://schemas.openxmlformats.org/officeDocument/2006/relationships/hyperlink" Target="https://en.wikipedia.org/wiki/Papyrus_69" TargetMode="External"/><Relationship Id="rId2" Type="http://schemas.openxmlformats.org/officeDocument/2006/relationships/styles" Target="styles.xml"/><Relationship Id="rId29" Type="http://schemas.openxmlformats.org/officeDocument/2006/relationships/hyperlink" Target="https://en.wikipedia.org/wiki/Yale_University_Library" TargetMode="External"/><Relationship Id="rId255" Type="http://schemas.openxmlformats.org/officeDocument/2006/relationships/hyperlink" Target="https://en.wikipedia.org/wiki/Papyrus_90" TargetMode="External"/><Relationship Id="rId276" Type="http://schemas.openxmlformats.org/officeDocument/2006/relationships/hyperlink" Target="https://en.wikipedia.org/wiki/Papyrus_111" TargetMode="External"/><Relationship Id="rId297" Type="http://schemas.openxmlformats.org/officeDocument/2006/relationships/hyperlink" Target="https://en.wikipedia.org/wiki/Papyrus_133" TargetMode="External"/><Relationship Id="rId40" Type="http://schemas.openxmlformats.org/officeDocument/2006/relationships/hyperlink" Target="https://en.wikipedia.org/wiki/Papyrus_49" TargetMode="External"/><Relationship Id="rId115" Type="http://schemas.openxmlformats.org/officeDocument/2006/relationships/hyperlink" Target="https://en.wikipedia.org/wiki/Papyrus_49" TargetMode="External"/><Relationship Id="rId136" Type="http://schemas.openxmlformats.org/officeDocument/2006/relationships/hyperlink" Target="https://en.wikipedia.org/wiki/ISBN_(identifier)" TargetMode="External"/><Relationship Id="rId157" Type="http://schemas.openxmlformats.org/officeDocument/2006/relationships/hyperlink" Target="https://en.wikipedia.org/wiki/ISBN_(identifier)" TargetMode="External"/><Relationship Id="rId178" Type="http://schemas.openxmlformats.org/officeDocument/2006/relationships/hyperlink" Target="https://en.wikipedia.org/wiki/Papyrus_12" TargetMode="External"/><Relationship Id="rId301" Type="http://schemas.openxmlformats.org/officeDocument/2006/relationships/hyperlink" Target="https://en.wikipedia.org/wiki/Papyrus_137" TargetMode="External"/><Relationship Id="rId61" Type="http://schemas.openxmlformats.org/officeDocument/2006/relationships/hyperlink" Target="https://en.wikipedia.org/wiki/Papyrus_49" TargetMode="External"/><Relationship Id="rId82" Type="http://schemas.openxmlformats.org/officeDocument/2006/relationships/hyperlink" Target="https://en.wikipedia.org/wiki/Minuscule_326" TargetMode="External"/><Relationship Id="rId199" Type="http://schemas.openxmlformats.org/officeDocument/2006/relationships/hyperlink" Target="https://en.wikipedia.org/wiki/Papyrus_33" TargetMode="External"/><Relationship Id="rId203" Type="http://schemas.openxmlformats.org/officeDocument/2006/relationships/hyperlink" Target="https://en.wikipedia.org/wiki/Papyrus_37" TargetMode="External"/><Relationship Id="rId19" Type="http://schemas.openxmlformats.org/officeDocument/2006/relationships/hyperlink" Target="https://en.wikipedia.org/wiki/Alexandrian_text-type" TargetMode="External"/><Relationship Id="rId224" Type="http://schemas.openxmlformats.org/officeDocument/2006/relationships/hyperlink" Target="https://en.wikipedia.org/wiki/Papyrus_59" TargetMode="External"/><Relationship Id="rId245" Type="http://schemas.openxmlformats.org/officeDocument/2006/relationships/hyperlink" Target="https://en.wikipedia.org/wiki/Papyrus_80" TargetMode="External"/><Relationship Id="rId266" Type="http://schemas.openxmlformats.org/officeDocument/2006/relationships/hyperlink" Target="https://en.wikipedia.org/wiki/Papyrus_101" TargetMode="External"/><Relationship Id="rId287" Type="http://schemas.openxmlformats.org/officeDocument/2006/relationships/hyperlink" Target="https://en.wikipedia.org/wiki/Papyrus_122" TargetMode="External"/><Relationship Id="rId30" Type="http://schemas.openxmlformats.org/officeDocument/2006/relationships/hyperlink" Target="https://en.wikipedia.org/wiki/Codex_Sinaiticus" TargetMode="External"/><Relationship Id="rId105" Type="http://schemas.openxmlformats.org/officeDocument/2006/relationships/hyperlink" Target="https://en.wikipedia.org/wiki/Papyrus_49" TargetMode="External"/><Relationship Id="rId126" Type="http://schemas.openxmlformats.org/officeDocument/2006/relationships/hyperlink" Target="https://books.google.com/books?id=2pYDsAhUOxAC" TargetMode="External"/><Relationship Id="rId147" Type="http://schemas.openxmlformats.org/officeDocument/2006/relationships/hyperlink" Target="https://books.google.com/books?id=2pYDsAhUOxAC" TargetMode="External"/><Relationship Id="rId168" Type="http://schemas.openxmlformats.org/officeDocument/2006/relationships/hyperlink" Target="https://en.wikipedia.org/wiki/Papyrus_2" TargetMode="External"/><Relationship Id="rId312" Type="http://schemas.openxmlformats.org/officeDocument/2006/relationships/hyperlink" Target="https://en.wikipedia.org/wiki/Category:Epistle_to_the_Ephesians_papyri" TargetMode="External"/><Relationship Id="rId51" Type="http://schemas.openxmlformats.org/officeDocument/2006/relationships/hyperlink" Target="https://en.wikipedia.org/wiki/Bruce_M._Metzger" TargetMode="External"/><Relationship Id="rId72" Type="http://schemas.openxmlformats.org/officeDocument/2006/relationships/hyperlink" Target="https://en.wikipedia.org/wiki/Papyrus_46" TargetMode="External"/><Relationship Id="rId93" Type="http://schemas.openxmlformats.org/officeDocument/2006/relationships/hyperlink" Target="https://en.wikipedia.org/wiki/Papyrus_49" TargetMode="External"/><Relationship Id="rId189" Type="http://schemas.openxmlformats.org/officeDocument/2006/relationships/hyperlink" Target="https://en.wikipedia.org/wiki/Papyrus_23" TargetMode="External"/><Relationship Id="rId3" Type="http://schemas.openxmlformats.org/officeDocument/2006/relationships/settings" Target="settings.xml"/><Relationship Id="rId214" Type="http://schemas.openxmlformats.org/officeDocument/2006/relationships/hyperlink" Target="https://en.wikipedia.org/wiki/Papyrus_48" TargetMode="External"/><Relationship Id="rId235" Type="http://schemas.openxmlformats.org/officeDocument/2006/relationships/hyperlink" Target="https://en.wikipedia.org/wiki/Papyrus_70" TargetMode="External"/><Relationship Id="rId256" Type="http://schemas.openxmlformats.org/officeDocument/2006/relationships/hyperlink" Target="https://en.wikipedia.org/wiki/Papyrus_91" TargetMode="External"/><Relationship Id="rId277" Type="http://schemas.openxmlformats.org/officeDocument/2006/relationships/hyperlink" Target="https://en.wikipedia.org/wiki/Papyrus_112" TargetMode="External"/><Relationship Id="rId298" Type="http://schemas.openxmlformats.org/officeDocument/2006/relationships/hyperlink" Target="https://en.wikipedia.org/wiki/Papyrus_134" TargetMode="External"/><Relationship Id="rId116" Type="http://schemas.openxmlformats.org/officeDocument/2006/relationships/hyperlink" Target="https://en.wikipedia.org/wiki/Papyrus_49" TargetMode="External"/><Relationship Id="rId137" Type="http://schemas.openxmlformats.org/officeDocument/2006/relationships/hyperlink" Target="https://en.wikipedia.org/wiki/Special:BookSources/978-0-8028-4098-1" TargetMode="External"/><Relationship Id="rId158" Type="http://schemas.openxmlformats.org/officeDocument/2006/relationships/hyperlink" Target="https://en.wikipedia.org/wiki/Special:BookSources/978-0-8028-4098-1" TargetMode="External"/><Relationship Id="rId302" Type="http://schemas.openxmlformats.org/officeDocument/2006/relationships/hyperlink" Target="https://en.wikipedia.org/wiki/Papyrus_138" TargetMode="External"/><Relationship Id="rId20" Type="http://schemas.openxmlformats.org/officeDocument/2006/relationships/hyperlink" Target="https://en.wikipedia.org/wiki/Categories_of_New_Testament_manuscripts" TargetMode="External"/><Relationship Id="rId41" Type="http://schemas.openxmlformats.org/officeDocument/2006/relationships/hyperlink" Target="https://en.wikipedia.org/wiki/Papyrus_49" TargetMode="External"/><Relationship Id="rId62" Type="http://schemas.openxmlformats.org/officeDocument/2006/relationships/hyperlink" Target="https://en.wikipedia.org/wiki/Papyrus_49" TargetMode="External"/><Relationship Id="rId83" Type="http://schemas.openxmlformats.org/officeDocument/2006/relationships/hyperlink" Target="https://en.wikipedia.org/wiki/Minuscule_614" TargetMode="External"/><Relationship Id="rId179" Type="http://schemas.openxmlformats.org/officeDocument/2006/relationships/hyperlink" Target="https://en.wikipedia.org/wiki/Papyrus_13" TargetMode="External"/><Relationship Id="rId190" Type="http://schemas.openxmlformats.org/officeDocument/2006/relationships/hyperlink" Target="https://en.wikipedia.org/wiki/Papyrus_24" TargetMode="External"/><Relationship Id="rId204" Type="http://schemas.openxmlformats.org/officeDocument/2006/relationships/hyperlink" Target="https://en.wikipedia.org/wiki/Papyrus_38" TargetMode="External"/><Relationship Id="rId225" Type="http://schemas.openxmlformats.org/officeDocument/2006/relationships/hyperlink" Target="https://en.wikipedia.org/wiki/Papyrus_60" TargetMode="External"/><Relationship Id="rId246" Type="http://schemas.openxmlformats.org/officeDocument/2006/relationships/hyperlink" Target="https://en.wikipedia.org/wiki/Papyrus_81" TargetMode="External"/><Relationship Id="rId267" Type="http://schemas.openxmlformats.org/officeDocument/2006/relationships/hyperlink" Target="https://en.wikipedia.org/wiki/Papyrus_102" TargetMode="External"/><Relationship Id="rId288" Type="http://schemas.openxmlformats.org/officeDocument/2006/relationships/hyperlink" Target="https://en.wikipedia.org/wiki/Papyrus_123" TargetMode="External"/><Relationship Id="rId106" Type="http://schemas.openxmlformats.org/officeDocument/2006/relationships/hyperlink" Target="https://en.wikipedia.org/wiki/William_Hatch_(theologian)" TargetMode="External"/><Relationship Id="rId127" Type="http://schemas.openxmlformats.org/officeDocument/2006/relationships/hyperlink" Target="https://en.wikipedia.org/wiki/William_B._Eerdmans_Publishing_Company" TargetMode="External"/><Relationship Id="rId313" Type="http://schemas.openxmlformats.org/officeDocument/2006/relationships/fontTable" Target="fontTable.xml"/><Relationship Id="rId10" Type="http://schemas.openxmlformats.org/officeDocument/2006/relationships/hyperlink" Target="https://en.wikipedia.org/wiki/Biblical_manuscript" TargetMode="External"/><Relationship Id="rId31" Type="http://schemas.openxmlformats.org/officeDocument/2006/relationships/hyperlink" Target="https://en.wikipedia.org/wiki/Codex_Vaticanus" TargetMode="External"/><Relationship Id="rId52" Type="http://schemas.openxmlformats.org/officeDocument/2006/relationships/hyperlink" Target="https://en.wikipedia.org/wiki/Codex_Sinaiticus" TargetMode="External"/><Relationship Id="rId73" Type="http://schemas.openxmlformats.org/officeDocument/2006/relationships/hyperlink" Target="https://en.wikipedia.org/wiki/Papyrus_92" TargetMode="External"/><Relationship Id="rId94" Type="http://schemas.openxmlformats.org/officeDocument/2006/relationships/hyperlink" Target="https://en.wikipedia.org/wiki/Papyrus_49" TargetMode="External"/><Relationship Id="rId148" Type="http://schemas.openxmlformats.org/officeDocument/2006/relationships/hyperlink" Target="https://en.wikipedia.org/wiki/William_B._Eerdmans_Publishing_Company" TargetMode="External"/><Relationship Id="rId169" Type="http://schemas.openxmlformats.org/officeDocument/2006/relationships/hyperlink" Target="https://en.wikipedia.org/wiki/Papyrus_3" TargetMode="External"/><Relationship Id="rId4" Type="http://schemas.openxmlformats.org/officeDocument/2006/relationships/webSettings" Target="webSettings.xml"/><Relationship Id="rId180" Type="http://schemas.openxmlformats.org/officeDocument/2006/relationships/hyperlink" Target="https://en.wikipedia.org/wiki/Papyrus_14" TargetMode="External"/><Relationship Id="rId215" Type="http://schemas.openxmlformats.org/officeDocument/2006/relationships/hyperlink" Target="https://en.wikipedia.org/wiki/Papyrus_50" TargetMode="External"/><Relationship Id="rId236" Type="http://schemas.openxmlformats.org/officeDocument/2006/relationships/hyperlink" Target="https://en.wikipedia.org/wiki/Papyrus_71" TargetMode="External"/><Relationship Id="rId257" Type="http://schemas.openxmlformats.org/officeDocument/2006/relationships/hyperlink" Target="https://en.wikipedia.org/wiki/Papyrus_92" TargetMode="External"/><Relationship Id="rId278" Type="http://schemas.openxmlformats.org/officeDocument/2006/relationships/hyperlink" Target="https://en.wikipedia.org/wiki/Papyrus_113" TargetMode="External"/><Relationship Id="rId303" Type="http://schemas.openxmlformats.org/officeDocument/2006/relationships/hyperlink" Target="https://en.wikipedia.org/wiki/Papyrus_139" TargetMode="External"/><Relationship Id="rId42" Type="http://schemas.openxmlformats.org/officeDocument/2006/relationships/hyperlink" Target="https://en.wikipedia.org/wiki/Papyrus_49" TargetMode="External"/><Relationship Id="rId84" Type="http://schemas.openxmlformats.org/officeDocument/2006/relationships/hyperlink" Target="https://en.wikipedia.org/wiki/Minuscule_630" TargetMode="External"/><Relationship Id="rId138" Type="http://schemas.openxmlformats.org/officeDocument/2006/relationships/hyperlink" Target="https://en.wikipedia.org/wiki/ISBN_(identifier)" TargetMode="External"/><Relationship Id="rId191" Type="http://schemas.openxmlformats.org/officeDocument/2006/relationships/hyperlink" Target="https://en.wikipedia.org/wiki/Papyrus_25" TargetMode="External"/><Relationship Id="rId205" Type="http://schemas.openxmlformats.org/officeDocument/2006/relationships/hyperlink" Target="https://en.wikipedia.org/wiki/Papyrus_39" TargetMode="External"/><Relationship Id="rId247" Type="http://schemas.openxmlformats.org/officeDocument/2006/relationships/hyperlink" Target="https://en.wikipedia.org/wiki/Papyrus_82" TargetMode="External"/><Relationship Id="rId107" Type="http://schemas.openxmlformats.org/officeDocument/2006/relationships/hyperlink" Target="https://en.wikipedia.org/wiki/Papyrus_49" TargetMode="External"/><Relationship Id="rId289" Type="http://schemas.openxmlformats.org/officeDocument/2006/relationships/hyperlink" Target="https://en.wikipedia.org/wiki/Papyrus_124" TargetMode="External"/><Relationship Id="rId11" Type="http://schemas.openxmlformats.org/officeDocument/2006/relationships/hyperlink" Target="https://en.wikipedia.org/wiki/File:Papyrus49verso.jpg" TargetMode="External"/><Relationship Id="rId53" Type="http://schemas.openxmlformats.org/officeDocument/2006/relationships/hyperlink" Target="https://en.wikipedia.org/wiki/Codex_Vaticanus" TargetMode="External"/><Relationship Id="rId149" Type="http://schemas.openxmlformats.org/officeDocument/2006/relationships/hyperlink" Target="https://en.wikipedia.org/wiki/ISBN_(identifier)" TargetMode="External"/><Relationship Id="rId314" Type="http://schemas.openxmlformats.org/officeDocument/2006/relationships/theme" Target="theme/theme1.xml"/><Relationship Id="rId95" Type="http://schemas.openxmlformats.org/officeDocument/2006/relationships/hyperlink" Target="https://en.wikipedia.org/wiki/Papyrus_49" TargetMode="External"/><Relationship Id="rId160" Type="http://schemas.openxmlformats.org/officeDocument/2006/relationships/image" Target="media/image3.png"/><Relationship Id="rId216" Type="http://schemas.openxmlformats.org/officeDocument/2006/relationships/hyperlink" Target="https://en.wikipedia.org/wiki/Papyrus_51" TargetMode="External"/><Relationship Id="rId258" Type="http://schemas.openxmlformats.org/officeDocument/2006/relationships/hyperlink" Target="https://en.wikipedia.org/wiki/Papyrus_93" TargetMode="External"/><Relationship Id="rId22" Type="http://schemas.openxmlformats.org/officeDocument/2006/relationships/hyperlink" Target="https://en.wikipedia.org/wiki/Greek_language" TargetMode="External"/><Relationship Id="rId64" Type="http://schemas.openxmlformats.org/officeDocument/2006/relationships/hyperlink" Target="https://en.wikipedia.org/wiki/Papyrus_49" TargetMode="External"/><Relationship Id="rId118" Type="http://schemas.openxmlformats.org/officeDocument/2006/relationships/image" Target="media/image2.jpeg"/><Relationship Id="rId171" Type="http://schemas.openxmlformats.org/officeDocument/2006/relationships/hyperlink" Target="https://en.wikipedia.org/wiki/Papyrus_Oxyrhynchus_208_%2B_1781" TargetMode="External"/><Relationship Id="rId227" Type="http://schemas.openxmlformats.org/officeDocument/2006/relationships/hyperlink" Target="https://en.wikipedia.org/wiki/Papyrus_62" TargetMode="External"/><Relationship Id="rId269" Type="http://schemas.openxmlformats.org/officeDocument/2006/relationships/hyperlink" Target="https://en.wikipedia.org/wiki/Papyrus_104" TargetMode="External"/><Relationship Id="rId33" Type="http://schemas.openxmlformats.org/officeDocument/2006/relationships/hyperlink" Target="https://en.wikipedia.org/wiki/Papyrus_49" TargetMode="External"/><Relationship Id="rId129" Type="http://schemas.openxmlformats.org/officeDocument/2006/relationships/hyperlink" Target="https://en.wikipedia.org/wiki/Special:BookSources/978-0-8028-4098-1" TargetMode="External"/><Relationship Id="rId280" Type="http://schemas.openxmlformats.org/officeDocument/2006/relationships/hyperlink" Target="https://en.wikipedia.org/wiki/Papyrus_115" TargetMode="External"/><Relationship Id="rId75" Type="http://schemas.openxmlformats.org/officeDocument/2006/relationships/hyperlink" Target="https://en.wikipedia.org/wiki/Minuscule_33" TargetMode="External"/><Relationship Id="rId140" Type="http://schemas.openxmlformats.org/officeDocument/2006/relationships/hyperlink" Target="https://books.google.com/books?id=gEzctvICPS0C&amp;pg=RA1-PA1&amp;lpg=RA1-PA1&amp;dq=" TargetMode="External"/><Relationship Id="rId182" Type="http://schemas.openxmlformats.org/officeDocument/2006/relationships/hyperlink" Target="https://en.wikipedia.org/wiki/Papyrus_16" TargetMode="External"/><Relationship Id="rId6" Type="http://schemas.openxmlformats.org/officeDocument/2006/relationships/hyperlink" Target="https://en.wikipedia.org/wiki/Talk:Papyrus_49" TargetMode="External"/><Relationship Id="rId238" Type="http://schemas.openxmlformats.org/officeDocument/2006/relationships/hyperlink" Target="https://en.wikipedia.org/wiki/Papyrus_73" TargetMode="External"/><Relationship Id="rId291" Type="http://schemas.openxmlformats.org/officeDocument/2006/relationships/hyperlink" Target="https://en.wikipedia.org/wiki/Papyrus_126" TargetMode="External"/><Relationship Id="rId305" Type="http://schemas.openxmlformats.org/officeDocument/2006/relationships/hyperlink" Target="https://en.wikipedia.org/wiki/Papyrus_141" TargetMode="External"/><Relationship Id="rId44" Type="http://schemas.openxmlformats.org/officeDocument/2006/relationships/hyperlink" Target="https://en.wikipedia.org/wiki/Papyrus_49" TargetMode="External"/><Relationship Id="rId86" Type="http://schemas.openxmlformats.org/officeDocument/2006/relationships/hyperlink" Target="https://en.wikipedia.org/wiki/Minuscule_81" TargetMode="External"/><Relationship Id="rId151" Type="http://schemas.openxmlformats.org/officeDocument/2006/relationships/hyperlink" Target="https://en.wikipedia.org/wiki/ISBN_(identifi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5337</Words>
  <Characters>30423</Characters>
  <Application>Microsoft Office Word</Application>
  <DocSecurity>0</DocSecurity>
  <Lines>253</Lines>
  <Paragraphs>71</Paragraphs>
  <ScaleCrop>false</ScaleCrop>
  <Company/>
  <LinksUpToDate>false</LinksUpToDate>
  <CharactersWithSpaces>35689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Weldon Beardain</dc:creator>
  <cp:keywords/>
  <dc:description/>
  <cp:lastModifiedBy>Weldon Beardain</cp:lastModifiedBy>
  <cp:revision>2</cp:revision>
  <dcterms:created xsi:type="dcterms:W3CDTF">2025-08-24T00:12:00Z</dcterms:created>
  <dcterms:modified xsi:type="dcterms:W3CDTF">2025-08-24T00:12:00Z</dcterms:modified>
</cp:coreProperties>
</file>